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090" w:rsidRDefault="0039114D" w:rsidP="00654403">
      <w:pPr>
        <w:spacing w:before="57" w:after="57" w:line="360" w:lineRule="auto"/>
        <w:jc w:val="both"/>
      </w:pPr>
      <w:r>
        <w:rPr>
          <w:b/>
        </w:rPr>
        <w:br/>
      </w:r>
      <w:r w:rsidR="00216D3B">
        <w:rPr>
          <w:b/>
        </w:rPr>
        <w:t>REQUERIMENTO Nº_____/2019</w:t>
      </w:r>
    </w:p>
    <w:p w:rsidR="00560A73" w:rsidRDefault="00560A73" w:rsidP="00654403">
      <w:pPr>
        <w:spacing w:before="57" w:after="57" w:line="360" w:lineRule="auto"/>
        <w:jc w:val="both"/>
        <w:rPr>
          <w:b/>
        </w:rPr>
      </w:pPr>
    </w:p>
    <w:p w:rsidR="001F5597" w:rsidRDefault="001F5597" w:rsidP="00654403">
      <w:pPr>
        <w:spacing w:before="57" w:after="57" w:line="360" w:lineRule="auto"/>
        <w:jc w:val="both"/>
        <w:rPr>
          <w:b/>
        </w:rPr>
      </w:pPr>
    </w:p>
    <w:p w:rsidR="001F5597" w:rsidRDefault="001F5597" w:rsidP="00654403">
      <w:pPr>
        <w:spacing w:before="57" w:after="57" w:line="360" w:lineRule="auto"/>
        <w:jc w:val="both"/>
        <w:rPr>
          <w:b/>
        </w:rPr>
      </w:pPr>
    </w:p>
    <w:p w:rsidR="002B39A0" w:rsidRPr="007E7169" w:rsidRDefault="002337A3" w:rsidP="007E7169">
      <w:pPr>
        <w:spacing w:before="57" w:after="57" w:line="360" w:lineRule="auto"/>
        <w:jc w:val="both"/>
      </w:pPr>
      <w:r>
        <w:rPr>
          <w:b/>
        </w:rPr>
        <w:tab/>
        <w:t xml:space="preserve">REQUEIRO À MESA, </w:t>
      </w:r>
      <w:r>
        <w:t xml:space="preserve">ouvido o Egrégio Plenário na forma regimental, digne-se oficiar </w:t>
      </w:r>
      <w:r w:rsidR="009469C8">
        <w:t>a</w:t>
      </w:r>
      <w:r w:rsidR="003F2035">
        <w:t xml:space="preserve"> </w:t>
      </w:r>
      <w:r w:rsidR="003F2035">
        <w:rPr>
          <w:b/>
        </w:rPr>
        <w:t>Exma. Srª Prefeita Municipal</w:t>
      </w:r>
      <w:r w:rsidR="008E7C16">
        <w:t>,</w:t>
      </w:r>
      <w:r w:rsidR="00BA1B31">
        <w:rPr>
          <w:b/>
        </w:rPr>
        <w:t xml:space="preserve"> </w:t>
      </w:r>
      <w:r w:rsidR="00BA1B31">
        <w:t>para que</w:t>
      </w:r>
      <w:r w:rsidR="00B36E0B">
        <w:t>,</w:t>
      </w:r>
      <w:r w:rsidR="00BA1B31">
        <w:t xml:space="preserve"> através do órgão compet</w:t>
      </w:r>
      <w:r w:rsidR="008E7C16">
        <w:t>ente</w:t>
      </w:r>
      <w:r w:rsidR="00B36E0B">
        <w:t>,</w:t>
      </w:r>
      <w:r w:rsidR="008E7C16">
        <w:t xml:space="preserve"> </w:t>
      </w:r>
      <w:r w:rsidR="007A2BAB">
        <w:t>informe</w:t>
      </w:r>
      <w:r w:rsidR="003B4D39">
        <w:t xml:space="preserve"> </w:t>
      </w:r>
      <w:r w:rsidR="008E7C16">
        <w:t xml:space="preserve">a esta Casa de </w:t>
      </w:r>
      <w:r w:rsidR="007A2BAB">
        <w:t xml:space="preserve">Legislativa, </w:t>
      </w:r>
      <w:r w:rsidR="00443B1D">
        <w:t>a Prefeitura tem notificado os proprietários que</w:t>
      </w:r>
      <w:r w:rsidR="00437B05">
        <w:t xml:space="preserve"> tem realizado o corte de</w:t>
      </w:r>
      <w:r w:rsidR="00443B1D">
        <w:t xml:space="preserve"> árvores em frente de suas residênc</w:t>
      </w:r>
      <w:r w:rsidR="00AD2691">
        <w:t>ias para que façam o replantio?</w:t>
      </w:r>
    </w:p>
    <w:p w:rsidR="00437090" w:rsidRDefault="002337A3" w:rsidP="00654403">
      <w:pPr>
        <w:tabs>
          <w:tab w:val="left" w:pos="5565"/>
        </w:tabs>
        <w:spacing w:before="57" w:after="57" w:line="360" w:lineRule="auto"/>
        <w:jc w:val="center"/>
      </w:pPr>
      <w:r>
        <w:rPr>
          <w:b/>
        </w:rPr>
        <w:br/>
      </w:r>
      <w:r>
        <w:rPr>
          <w:b/>
          <w:sz w:val="28"/>
          <w:szCs w:val="28"/>
          <w:u w:val="single"/>
        </w:rPr>
        <w:t>JUSTIFICATIVA</w:t>
      </w:r>
    </w:p>
    <w:p w:rsidR="007A2BAB" w:rsidRDefault="007A2BAB" w:rsidP="007A2BAB">
      <w:pPr>
        <w:spacing w:before="57" w:after="57" w:line="360" w:lineRule="auto"/>
        <w:ind w:firstLine="709"/>
        <w:jc w:val="both"/>
        <w:rPr>
          <w:color w:val="222222"/>
        </w:rPr>
      </w:pPr>
    </w:p>
    <w:p w:rsidR="00C97AE1" w:rsidRDefault="00C97AE1" w:rsidP="007A2BAB">
      <w:pPr>
        <w:spacing w:before="57" w:after="57" w:line="360" w:lineRule="auto"/>
        <w:ind w:firstLine="709"/>
        <w:jc w:val="both"/>
        <w:rPr>
          <w:color w:val="222222"/>
        </w:rPr>
      </w:pPr>
      <w:r>
        <w:rPr>
          <w:color w:val="222222"/>
        </w:rPr>
        <w:t>Em conversa com cidadãos e cidadãs recebemos diversas fotos (que colocamo</w:t>
      </w:r>
      <w:r w:rsidR="00437B05">
        <w:rPr>
          <w:color w:val="222222"/>
        </w:rPr>
        <w:t>s em anexo deste documento) de árvores que foram suprimidas, sem que tenha havido o replantio de outra  espécie arbórea</w:t>
      </w:r>
      <w:r>
        <w:rPr>
          <w:color w:val="222222"/>
        </w:rPr>
        <w:t xml:space="preserve"> no local.</w:t>
      </w:r>
    </w:p>
    <w:p w:rsidR="00C97AE1" w:rsidRPr="00C97AE1" w:rsidRDefault="00F75CF7" w:rsidP="00C97AE1">
      <w:pPr>
        <w:spacing w:before="57" w:after="57" w:line="360" w:lineRule="auto"/>
        <w:jc w:val="both"/>
        <w:rPr>
          <w:color w:val="222222"/>
        </w:rPr>
      </w:pPr>
      <w:r>
        <w:rPr>
          <w:color w:val="222222"/>
        </w:rPr>
        <w:tab/>
        <w:t>Em nosso país</w:t>
      </w:r>
      <w:r w:rsidR="00C97AE1" w:rsidRPr="00C97AE1">
        <w:rPr>
          <w:color w:val="222222"/>
        </w:rPr>
        <w:t>, 87% da população vive em centros urbanos. O clima urbano difere consideravelmente do ambiente natural. As cidades distanciam-se cada vez mais da natureza, utilizando materiais como ferro, aço, amianto, vidro, piche, entre outros. Estes materiais geralmente são refletores e contribuem para a criação de ilhas ou bolsões de calor nas cidades. Em função disso, o clima é semelhante ao do deserto, quente e seco durante o dia e frio durante a noite. A impermeabilização dos solos causa grandes problemas também na medida em que evitam ou impedem a infiltração da água, forçando-a para a calha dos rios, muitas vezes criando enchentes, já que os rios não conseguem absorver um volume tão grande de água num curto espaço de tempo.</w:t>
      </w:r>
    </w:p>
    <w:p w:rsidR="0039114D" w:rsidRDefault="00C97AE1" w:rsidP="00C97AE1">
      <w:pPr>
        <w:spacing w:before="57" w:after="57" w:line="360" w:lineRule="auto"/>
        <w:jc w:val="both"/>
        <w:rPr>
          <w:color w:val="222222"/>
        </w:rPr>
      </w:pPr>
      <w:r>
        <w:rPr>
          <w:color w:val="222222"/>
        </w:rPr>
        <w:tab/>
      </w:r>
      <w:r w:rsidRPr="00C97AE1">
        <w:rPr>
          <w:color w:val="222222"/>
        </w:rPr>
        <w:t xml:space="preserve">Os benefícios advindos da arborização urbana promovem a melhoria da qualidade de vida e o embelezamento da cidade. Essa arborização depende do clima, tipo de solo, do espaço livre e do porte da árvore para se obter sucesso nas cidades. Além da função paisagística, a arborização proporciona à população proteção contra ventos, diminuição da poluição sonora, absorção de parte dos raios solares, sombreamento, atração e ambientação de </w:t>
      </w:r>
      <w:r w:rsidR="0039114D">
        <w:rPr>
          <w:color w:val="222222"/>
        </w:rPr>
        <w:br/>
      </w:r>
    </w:p>
    <w:p w:rsidR="0039114D" w:rsidRDefault="0039114D" w:rsidP="00C97AE1">
      <w:pPr>
        <w:spacing w:before="57" w:after="57" w:line="360" w:lineRule="auto"/>
        <w:jc w:val="both"/>
        <w:rPr>
          <w:color w:val="222222"/>
        </w:rPr>
      </w:pPr>
    </w:p>
    <w:p w:rsidR="00C97AE1" w:rsidRDefault="00C97AE1" w:rsidP="00C97AE1">
      <w:pPr>
        <w:spacing w:before="57" w:after="57" w:line="360" w:lineRule="auto"/>
        <w:jc w:val="both"/>
        <w:rPr>
          <w:color w:val="222222"/>
        </w:rPr>
      </w:pPr>
      <w:r w:rsidRPr="00C97AE1">
        <w:rPr>
          <w:color w:val="222222"/>
        </w:rPr>
        <w:t>pássaros, absorção da poluição atmosférica, neutralizando os seus efeitos na população, valorização da propriedade pela beleza cênica, higienização mental e reorientação do vento.</w:t>
      </w:r>
    </w:p>
    <w:p w:rsidR="00C97AE1" w:rsidRPr="00C97AE1" w:rsidRDefault="00C97AE1" w:rsidP="00C97AE1">
      <w:pPr>
        <w:spacing w:before="57" w:after="57" w:line="360" w:lineRule="auto"/>
        <w:jc w:val="both"/>
        <w:rPr>
          <w:color w:val="222222"/>
        </w:rPr>
      </w:pPr>
      <w:r>
        <w:rPr>
          <w:color w:val="222222"/>
        </w:rPr>
        <w:tab/>
        <w:t>Portanto, pelas razões acima expostas, encaminhamos o presente Requerimento.</w:t>
      </w:r>
    </w:p>
    <w:p w:rsidR="0042725C" w:rsidRDefault="0042725C" w:rsidP="0042725C">
      <w:pPr>
        <w:spacing w:before="57" w:after="57" w:line="360" w:lineRule="auto"/>
        <w:jc w:val="both"/>
        <w:rPr>
          <w:color w:val="222222"/>
        </w:rPr>
      </w:pPr>
    </w:p>
    <w:p w:rsidR="00437090" w:rsidRDefault="00D42C30" w:rsidP="008322C4">
      <w:pPr>
        <w:spacing w:before="57" w:after="57" w:line="360" w:lineRule="auto"/>
        <w:ind w:left="709"/>
        <w:jc w:val="center"/>
      </w:pPr>
      <w:bookmarkStart w:id="0" w:name="_GoBack"/>
      <w:bookmarkEnd w:id="0"/>
      <w:r>
        <w:rPr>
          <w:noProof/>
        </w:rPr>
        <w:pict>
          <v:rect id="Rectangle 2" o:spid="_x0000_s1026" style="position:absolute;left:0;text-align:left;margin-left:0;margin-top:23.6pt;width:170.4pt;height:87.4pt;z-index:251657728;visibility:visible;mso-position-horizontal: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zHkfgIAAAQFAAAOAAAAZHJzL2Uyb0RvYy54bWysVF1v2yAUfZ+0/4B4T20sJ42tOlU/lmlS&#10;t1Xr9gMI4BgNAwMSp6v233fBSZpue5im+QFz4XI4995zubjc9QpthfPS6AaTsxwjoZnhUq8b/OXz&#10;cjLHyAeqOVVGiwY/Co8vF69fXQy2FoXpjOLCIQDRvh5sg7sQbJ1lnnWip/7MWKFhszWupwFMt864&#10;owOg9yor8nyWDcZx6wwT3sPq7biJFwm/bQULH9vWi4BUg4FbSKNL4yqO2eKC1mtHbSfZngb9BxY9&#10;lRouPULd0kDRxsnfoHrJnPGmDWfM9JlpW8lEigGiIfkv0Tx01IoUCyTH22Oa/P+DZR+29w5J3uAC&#10;I017KNEnSBrVayVQEdMzWF+D14O9dzFAb+8M++qRNjcdeIkr58zQCcqBFIn+2YsD0fBwFK2G94YD&#10;Ot0EkzK1a10fASEHaJcK8ngsiNgFxGCxILMyn0PdGOwRMiXFdJruoPXhuHU+vBWmR3HSYAfkEzzd&#10;3vkQ6dD64JLoGyX5UiqVDLde3SiHthTUsUzfHt2fuikdnbWJx0bEcQVYwh1xL/JN1X6qSFHm10U1&#10;Wc7m55NyWU4n1Xk+n+Skuq5meVmVt8sfkSAp605yLvSd1OKgPFL+XWX3PTBqJmkPDTF5KahT6v40&#10;wjx9f4qwlwG6UMm+wfOjE61jWd9oDjHTOlCpxnn2kntKMSTg8E8pSSKIdR/1E3arHaBEMawMfwQ5&#10;OAPFgsLC0wGTzrjvGA3Qhg323zbUCYzUOw2SqkhZxr5NRjk9L8Bwpzur0x2qGUA1OGA0Tm/C2Osb&#10;6+S6g5tIypE2VyDDViaBPLPaixdaLQWzfxZiL5/ayev58Vr8BAAA//8DAFBLAwQUAAYACAAAACEA&#10;Opgd3toAAAAFAQAADwAAAGRycy9kb3ducmV2LnhtbEyPQUvDQBCF74L/YRnBi9hNNEiI2RQpCNab&#10;1YPHbXaapGZnQ3aaJv/e6UmPb97jzffK9ex7NeEYu0AG0lUCCqkOrqPGwNfn630OKrIlZ/tAaGDB&#10;COvq+qq0hQtn+sBpx42SEoqFNdAyD4XWsW7R27gKA5J4hzB6yyLHRrvRnqXc9/ohSZ60tx3Jh9YO&#10;uGmx/tmdvIH6Teebu/Top8Ny3GbvC2+/M2fM7c388gyKcea/MFzwBR0qYdqHE7moegMyhC9XJd5j&#10;lsiMvcg8zUBXpf5PX/0CAAD//wMAUEsBAi0AFAAGAAgAAAAhALaDOJL+AAAA4QEAABMAAAAAAAAA&#10;AAAAAAAAAAAAAFtDb250ZW50X1R5cGVzXS54bWxQSwECLQAUAAYACAAAACEAOP0h/9YAAACUAQAA&#10;CwAAAAAAAAAAAAAAAAAvAQAAX3JlbHMvLnJlbHNQSwECLQAUAAYACAAAACEAy9sx5H4CAAAEBQAA&#10;DgAAAAAAAAAAAAAAAAAuAgAAZHJzL2Uyb0RvYy54bWxQSwECLQAUAAYACAAAACEAOpgd3toAAAAF&#10;AQAADwAAAAAAAAAAAAAAAADYBAAAZHJzL2Rvd25yZXYueG1sUEsFBgAAAAAEAAQA8wAAAN8FAAAA&#10;AA==&#10;" stroked="f" strokeweight="0">
            <v:textbox>
              <w:txbxContent>
                <w:p w:rsidR="00437090" w:rsidRDefault="00437090">
                  <w:pPr>
                    <w:pStyle w:val="Contedodoquadro"/>
                    <w:jc w:val="center"/>
                  </w:pPr>
                </w:p>
                <w:p w:rsidR="00437090" w:rsidRDefault="00437090">
                  <w:pPr>
                    <w:pStyle w:val="Contedodoquadro"/>
                    <w:jc w:val="center"/>
                  </w:pPr>
                </w:p>
                <w:p w:rsidR="00437090" w:rsidRDefault="00437090">
                  <w:pPr>
                    <w:pStyle w:val="Contedodoquadro"/>
                    <w:jc w:val="center"/>
                  </w:pPr>
                </w:p>
                <w:p w:rsidR="00210752" w:rsidRDefault="00210752">
                  <w:pPr>
                    <w:pStyle w:val="Contedodoquadro"/>
                    <w:jc w:val="center"/>
                  </w:pPr>
                </w:p>
                <w:p w:rsidR="00437090" w:rsidRDefault="002337A3">
                  <w:pPr>
                    <w:pStyle w:val="Contedodoquadro"/>
                    <w:jc w:val="center"/>
                  </w:pPr>
                  <w:r>
                    <w:rPr>
                      <w:b/>
                    </w:rPr>
                    <w:t>EDUARDO DADE SALLUM</w:t>
                  </w:r>
                  <w:r>
                    <w:rPr>
                      <w:b/>
                    </w:rPr>
                    <w:br/>
                    <w:t>Vereador</w:t>
                  </w:r>
                </w:p>
              </w:txbxContent>
            </v:textbox>
            <w10:wrap type="square"/>
          </v:rect>
        </w:pict>
      </w:r>
      <w:r w:rsidR="002337A3">
        <w:rPr>
          <w:b/>
        </w:rPr>
        <w:t xml:space="preserve">Sala das Sessões </w:t>
      </w:r>
      <w:r w:rsidR="007A2BAB">
        <w:rPr>
          <w:b/>
        </w:rPr>
        <w:t>“Vereador Rafael Orsi Filho”, 30</w:t>
      </w:r>
      <w:r w:rsidR="007912BB">
        <w:rPr>
          <w:b/>
        </w:rPr>
        <w:t xml:space="preserve"> de maio</w:t>
      </w:r>
      <w:r w:rsidR="00087310">
        <w:rPr>
          <w:b/>
        </w:rPr>
        <w:t xml:space="preserve"> de 2019</w:t>
      </w:r>
      <w:r w:rsidR="002337A3">
        <w:rPr>
          <w:b/>
        </w:rPr>
        <w:t>.</w:t>
      </w:r>
    </w:p>
    <w:p w:rsidR="00437090" w:rsidRDefault="00437090" w:rsidP="00654403">
      <w:pPr>
        <w:spacing w:before="57" w:after="57" w:line="360" w:lineRule="auto"/>
        <w:jc w:val="both"/>
        <w:rPr>
          <w:b/>
        </w:rPr>
      </w:pPr>
    </w:p>
    <w:p w:rsidR="00437090" w:rsidRDefault="00437090" w:rsidP="00654403">
      <w:pPr>
        <w:spacing w:before="57" w:after="57"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437090" w:rsidRDefault="00437090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BC21F3" w:rsidRDefault="00BC21F3" w:rsidP="00654403">
      <w:pPr>
        <w:spacing w:before="57" w:after="57" w:line="360" w:lineRule="auto"/>
        <w:jc w:val="both"/>
      </w:pPr>
    </w:p>
    <w:p w:rsidR="0039114D" w:rsidRDefault="0039114D" w:rsidP="00BC21F3">
      <w:pPr>
        <w:spacing w:before="57" w:after="57" w:line="360" w:lineRule="auto"/>
        <w:jc w:val="center"/>
      </w:pPr>
    </w:p>
    <w:p w:rsidR="00BC21F3" w:rsidRPr="0039114D" w:rsidRDefault="00BC21F3" w:rsidP="0039114D">
      <w:pPr>
        <w:jc w:val="center"/>
        <w:rPr>
          <w:b/>
        </w:rPr>
      </w:pPr>
      <w:r w:rsidRPr="0039114D">
        <w:rPr>
          <w:b/>
        </w:rPr>
        <w:lastRenderedPageBreak/>
        <w:t>ANEXO I</w:t>
      </w:r>
    </w:p>
    <w:p w:rsidR="00BC21F3" w:rsidRPr="0039114D" w:rsidRDefault="0039114D" w:rsidP="0039114D">
      <w:pPr>
        <w:spacing w:line="360" w:lineRule="auto"/>
        <w:jc w:val="center"/>
        <w:rPr>
          <w:b/>
        </w:rPr>
      </w:pPr>
      <w:r w:rsidRPr="0039114D">
        <w:rPr>
          <w:b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1463040</wp:posOffset>
            </wp:positionH>
            <wp:positionV relativeFrom="margin">
              <wp:posOffset>309880</wp:posOffset>
            </wp:positionV>
            <wp:extent cx="2876550" cy="3810000"/>
            <wp:effectExtent l="19050" t="0" r="0" b="0"/>
            <wp:wrapSquare wrapText="bothSides"/>
            <wp:docPr id="1" name="Imagem 0" descr="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1F3" w:rsidRPr="0039114D" w:rsidRDefault="00BC21F3" w:rsidP="0039114D">
      <w:pPr>
        <w:spacing w:line="360" w:lineRule="auto"/>
        <w:jc w:val="center"/>
        <w:rPr>
          <w:b/>
        </w:rPr>
      </w:pPr>
    </w:p>
    <w:p w:rsidR="00BC21F3" w:rsidRPr="0039114D" w:rsidRDefault="00BC21F3" w:rsidP="0039114D">
      <w:pPr>
        <w:spacing w:line="360" w:lineRule="auto"/>
        <w:jc w:val="center"/>
        <w:rPr>
          <w:b/>
        </w:rPr>
      </w:pPr>
    </w:p>
    <w:p w:rsidR="00BC21F3" w:rsidRPr="0039114D" w:rsidRDefault="00BC21F3" w:rsidP="0039114D">
      <w:pPr>
        <w:spacing w:line="360" w:lineRule="auto"/>
        <w:jc w:val="center"/>
        <w:rPr>
          <w:b/>
        </w:rPr>
      </w:pPr>
    </w:p>
    <w:p w:rsidR="00BC21F3" w:rsidRPr="0039114D" w:rsidRDefault="00BC21F3" w:rsidP="0039114D">
      <w:pPr>
        <w:spacing w:line="360" w:lineRule="auto"/>
        <w:jc w:val="center"/>
        <w:rPr>
          <w:b/>
        </w:rPr>
      </w:pPr>
    </w:p>
    <w:p w:rsidR="00BC21F3" w:rsidRPr="0039114D" w:rsidRDefault="00BC21F3" w:rsidP="0039114D">
      <w:pPr>
        <w:spacing w:line="360" w:lineRule="auto"/>
        <w:jc w:val="center"/>
        <w:rPr>
          <w:b/>
        </w:rPr>
      </w:pPr>
    </w:p>
    <w:p w:rsidR="00BC21F3" w:rsidRPr="0039114D" w:rsidRDefault="00BC21F3" w:rsidP="0039114D">
      <w:pPr>
        <w:spacing w:line="360" w:lineRule="auto"/>
        <w:jc w:val="center"/>
        <w:rPr>
          <w:b/>
        </w:rPr>
      </w:pPr>
    </w:p>
    <w:p w:rsidR="00BC21F3" w:rsidRPr="0039114D" w:rsidRDefault="00BC21F3" w:rsidP="0039114D">
      <w:pPr>
        <w:spacing w:line="360" w:lineRule="auto"/>
        <w:jc w:val="center"/>
        <w:rPr>
          <w:b/>
        </w:rPr>
      </w:pPr>
    </w:p>
    <w:p w:rsidR="00BC21F3" w:rsidRPr="0039114D" w:rsidRDefault="00BC21F3" w:rsidP="0039114D">
      <w:pPr>
        <w:spacing w:line="360" w:lineRule="auto"/>
        <w:jc w:val="center"/>
        <w:rPr>
          <w:b/>
        </w:rPr>
      </w:pPr>
    </w:p>
    <w:p w:rsidR="00BC21F3" w:rsidRPr="0039114D" w:rsidRDefault="00BC21F3" w:rsidP="0039114D">
      <w:pPr>
        <w:spacing w:line="360" w:lineRule="auto"/>
        <w:jc w:val="center"/>
        <w:rPr>
          <w:b/>
        </w:rPr>
      </w:pPr>
    </w:p>
    <w:p w:rsidR="00BC21F3" w:rsidRPr="0039114D" w:rsidRDefault="00BC21F3" w:rsidP="0039114D">
      <w:pPr>
        <w:spacing w:line="360" w:lineRule="auto"/>
        <w:jc w:val="center"/>
        <w:rPr>
          <w:b/>
        </w:rPr>
      </w:pPr>
    </w:p>
    <w:p w:rsidR="00BC21F3" w:rsidRPr="0039114D" w:rsidRDefault="00BC21F3" w:rsidP="0039114D">
      <w:pPr>
        <w:spacing w:line="360" w:lineRule="auto"/>
        <w:jc w:val="center"/>
        <w:rPr>
          <w:b/>
        </w:rPr>
      </w:pPr>
    </w:p>
    <w:p w:rsidR="0039114D" w:rsidRPr="0039114D" w:rsidRDefault="0039114D" w:rsidP="0039114D">
      <w:pPr>
        <w:tabs>
          <w:tab w:val="left" w:pos="255"/>
          <w:tab w:val="center" w:pos="1101"/>
        </w:tabs>
        <w:jc w:val="center"/>
        <w:rPr>
          <w:b/>
        </w:rPr>
      </w:pPr>
    </w:p>
    <w:p w:rsidR="0039114D" w:rsidRPr="0039114D" w:rsidRDefault="0039114D" w:rsidP="0039114D">
      <w:pPr>
        <w:tabs>
          <w:tab w:val="left" w:pos="255"/>
          <w:tab w:val="center" w:pos="1101"/>
        </w:tabs>
        <w:jc w:val="center"/>
        <w:rPr>
          <w:b/>
        </w:rPr>
      </w:pPr>
    </w:p>
    <w:p w:rsidR="0039114D" w:rsidRPr="0039114D" w:rsidRDefault="0039114D" w:rsidP="0039114D">
      <w:pPr>
        <w:tabs>
          <w:tab w:val="left" w:pos="255"/>
          <w:tab w:val="center" w:pos="1101"/>
        </w:tabs>
        <w:jc w:val="center"/>
        <w:rPr>
          <w:b/>
        </w:rPr>
      </w:pPr>
    </w:p>
    <w:p w:rsidR="0039114D" w:rsidRPr="0039114D" w:rsidRDefault="0039114D" w:rsidP="0039114D">
      <w:pPr>
        <w:tabs>
          <w:tab w:val="left" w:pos="255"/>
          <w:tab w:val="center" w:pos="1101"/>
        </w:tabs>
        <w:jc w:val="center"/>
        <w:rPr>
          <w:b/>
        </w:rPr>
      </w:pPr>
    </w:p>
    <w:p w:rsidR="0039114D" w:rsidRPr="0039114D" w:rsidRDefault="0039114D" w:rsidP="0039114D">
      <w:pPr>
        <w:tabs>
          <w:tab w:val="left" w:pos="255"/>
          <w:tab w:val="center" w:pos="1101"/>
        </w:tabs>
        <w:jc w:val="center"/>
        <w:rPr>
          <w:b/>
        </w:rPr>
      </w:pPr>
    </w:p>
    <w:p w:rsidR="00BC21F3" w:rsidRPr="0039114D" w:rsidRDefault="00BC21F3" w:rsidP="0039114D">
      <w:pPr>
        <w:tabs>
          <w:tab w:val="left" w:pos="255"/>
          <w:tab w:val="center" w:pos="1101"/>
        </w:tabs>
        <w:jc w:val="center"/>
        <w:rPr>
          <w:b/>
        </w:rPr>
      </w:pPr>
      <w:r w:rsidRPr="0039114D">
        <w:rPr>
          <w:b/>
        </w:rPr>
        <w:t>ANEXO II</w:t>
      </w:r>
    </w:p>
    <w:p w:rsidR="00BC21F3" w:rsidRPr="0039114D" w:rsidRDefault="0039114D" w:rsidP="0039114D">
      <w:pPr>
        <w:spacing w:line="360" w:lineRule="auto"/>
        <w:jc w:val="center"/>
        <w:rPr>
          <w:b/>
        </w:rPr>
      </w:pPr>
      <w:r w:rsidRPr="0039114D">
        <w:rPr>
          <w:b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1463040</wp:posOffset>
            </wp:positionH>
            <wp:positionV relativeFrom="margin">
              <wp:posOffset>4519930</wp:posOffset>
            </wp:positionV>
            <wp:extent cx="2876550" cy="3810000"/>
            <wp:effectExtent l="19050" t="0" r="0" b="0"/>
            <wp:wrapSquare wrapText="bothSides"/>
            <wp:docPr id="6" name="Imagem 5" descr="digitaliz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1F3" w:rsidRPr="0039114D" w:rsidRDefault="00BC21F3" w:rsidP="0039114D">
      <w:pPr>
        <w:spacing w:before="57" w:after="57" w:line="360" w:lineRule="auto"/>
        <w:jc w:val="center"/>
        <w:rPr>
          <w:b/>
        </w:rPr>
      </w:pPr>
    </w:p>
    <w:p w:rsidR="00BC21F3" w:rsidRPr="0039114D" w:rsidRDefault="00BC21F3" w:rsidP="0039114D">
      <w:pPr>
        <w:spacing w:before="57" w:after="57" w:line="360" w:lineRule="auto"/>
        <w:jc w:val="center"/>
        <w:rPr>
          <w:b/>
        </w:rPr>
      </w:pPr>
    </w:p>
    <w:p w:rsidR="00BC21F3" w:rsidRPr="0039114D" w:rsidRDefault="00BC21F3" w:rsidP="0039114D">
      <w:pPr>
        <w:jc w:val="center"/>
        <w:rPr>
          <w:b/>
        </w:rPr>
      </w:pPr>
    </w:p>
    <w:p w:rsidR="00BC21F3" w:rsidRPr="0039114D" w:rsidRDefault="00BC21F3" w:rsidP="0039114D">
      <w:pPr>
        <w:jc w:val="center"/>
        <w:rPr>
          <w:b/>
        </w:rPr>
      </w:pPr>
    </w:p>
    <w:p w:rsidR="00BC21F3" w:rsidRPr="0039114D" w:rsidRDefault="00BC21F3" w:rsidP="0039114D">
      <w:pPr>
        <w:jc w:val="center"/>
        <w:rPr>
          <w:b/>
        </w:rPr>
      </w:pPr>
    </w:p>
    <w:p w:rsidR="00BC21F3" w:rsidRPr="0039114D" w:rsidRDefault="00BC21F3" w:rsidP="0039114D">
      <w:pPr>
        <w:jc w:val="center"/>
        <w:rPr>
          <w:b/>
        </w:rPr>
      </w:pPr>
    </w:p>
    <w:p w:rsidR="00BC21F3" w:rsidRPr="0039114D" w:rsidRDefault="00BC21F3" w:rsidP="0039114D">
      <w:pPr>
        <w:jc w:val="center"/>
        <w:rPr>
          <w:b/>
        </w:rPr>
      </w:pPr>
    </w:p>
    <w:p w:rsidR="00BC21F3" w:rsidRPr="0039114D" w:rsidRDefault="00BC21F3" w:rsidP="0039114D">
      <w:pPr>
        <w:jc w:val="center"/>
        <w:rPr>
          <w:b/>
        </w:rPr>
      </w:pPr>
    </w:p>
    <w:p w:rsidR="00BC21F3" w:rsidRPr="0039114D" w:rsidRDefault="00BC21F3" w:rsidP="0039114D">
      <w:pPr>
        <w:jc w:val="center"/>
        <w:rPr>
          <w:b/>
        </w:rPr>
      </w:pPr>
    </w:p>
    <w:p w:rsidR="00BC21F3" w:rsidRPr="0039114D" w:rsidRDefault="00BC21F3" w:rsidP="0039114D">
      <w:pPr>
        <w:jc w:val="center"/>
        <w:rPr>
          <w:b/>
        </w:rPr>
      </w:pPr>
    </w:p>
    <w:p w:rsidR="00BC21F3" w:rsidRPr="0039114D" w:rsidRDefault="00BC21F3" w:rsidP="0039114D">
      <w:pPr>
        <w:spacing w:before="57" w:after="57" w:line="360" w:lineRule="auto"/>
        <w:jc w:val="center"/>
        <w:rPr>
          <w:b/>
        </w:rPr>
      </w:pPr>
    </w:p>
    <w:p w:rsidR="00BC21F3" w:rsidRPr="0039114D" w:rsidRDefault="00BC21F3" w:rsidP="0039114D">
      <w:pPr>
        <w:spacing w:before="57" w:after="57" w:line="360" w:lineRule="auto"/>
        <w:jc w:val="center"/>
        <w:rPr>
          <w:b/>
        </w:rPr>
      </w:pPr>
    </w:p>
    <w:p w:rsidR="00BC21F3" w:rsidRPr="0039114D" w:rsidRDefault="00BC21F3" w:rsidP="0039114D">
      <w:pPr>
        <w:spacing w:before="57" w:after="57" w:line="360" w:lineRule="auto"/>
        <w:jc w:val="center"/>
        <w:rPr>
          <w:b/>
        </w:rPr>
      </w:pPr>
    </w:p>
    <w:p w:rsidR="00BC21F3" w:rsidRPr="0039114D" w:rsidRDefault="00BC21F3" w:rsidP="0039114D">
      <w:pPr>
        <w:spacing w:before="57" w:after="57" w:line="360" w:lineRule="auto"/>
        <w:jc w:val="center"/>
        <w:rPr>
          <w:b/>
        </w:rPr>
      </w:pPr>
    </w:p>
    <w:p w:rsidR="00BC21F3" w:rsidRPr="0039114D" w:rsidRDefault="00BC21F3" w:rsidP="0039114D">
      <w:pPr>
        <w:spacing w:before="57" w:after="57" w:line="360" w:lineRule="auto"/>
        <w:jc w:val="center"/>
        <w:rPr>
          <w:b/>
        </w:rPr>
      </w:pPr>
    </w:p>
    <w:p w:rsidR="00BC21F3" w:rsidRPr="0039114D" w:rsidRDefault="00BC21F3" w:rsidP="0039114D">
      <w:pPr>
        <w:spacing w:after="57"/>
        <w:jc w:val="center"/>
        <w:rPr>
          <w:b/>
        </w:rPr>
      </w:pPr>
      <w:r w:rsidRPr="0039114D">
        <w:rPr>
          <w:b/>
        </w:rPr>
        <w:lastRenderedPageBreak/>
        <w:t>ANEXO III</w:t>
      </w:r>
    </w:p>
    <w:p w:rsidR="0039114D" w:rsidRPr="0039114D" w:rsidRDefault="0039114D" w:rsidP="0039114D">
      <w:pPr>
        <w:spacing w:after="57"/>
        <w:jc w:val="center"/>
        <w:rPr>
          <w:b/>
        </w:rPr>
      </w:pPr>
      <w:r w:rsidRPr="0039114D">
        <w:rPr>
          <w:b/>
          <w:noProof/>
        </w:rPr>
        <w:drawing>
          <wp:inline distT="0" distB="0" distL="0" distR="0">
            <wp:extent cx="2880000" cy="3801448"/>
            <wp:effectExtent l="19050" t="0" r="0" b="0"/>
            <wp:docPr id="7" name="Imagem 6" descr="digitaliz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0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3" w:rsidRPr="0039114D" w:rsidRDefault="00BC21F3" w:rsidP="0039114D">
      <w:pPr>
        <w:spacing w:after="57"/>
        <w:jc w:val="center"/>
        <w:rPr>
          <w:b/>
        </w:rPr>
      </w:pPr>
      <w:r w:rsidRPr="0039114D">
        <w:rPr>
          <w:b/>
        </w:rPr>
        <w:t>ANEXO IV</w:t>
      </w:r>
    </w:p>
    <w:p w:rsidR="0039114D" w:rsidRPr="0039114D" w:rsidRDefault="0039114D" w:rsidP="0039114D">
      <w:pPr>
        <w:spacing w:after="57"/>
        <w:jc w:val="center"/>
        <w:rPr>
          <w:b/>
        </w:rPr>
      </w:pPr>
      <w:r w:rsidRPr="0039114D">
        <w:rPr>
          <w:b/>
          <w:noProof/>
        </w:rPr>
        <w:drawing>
          <wp:inline distT="0" distB="0" distL="0" distR="0">
            <wp:extent cx="2880000" cy="3825795"/>
            <wp:effectExtent l="19050" t="0" r="0" b="0"/>
            <wp:docPr id="8" name="Imagem 7" descr="digitaliz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14D" w:rsidRPr="0039114D" w:rsidRDefault="0039114D" w:rsidP="0039114D">
      <w:pPr>
        <w:spacing w:after="57"/>
        <w:jc w:val="center"/>
        <w:rPr>
          <w:b/>
        </w:rPr>
      </w:pPr>
    </w:p>
    <w:p w:rsidR="00BC21F3" w:rsidRPr="0039114D" w:rsidRDefault="00BC21F3" w:rsidP="0039114D">
      <w:pPr>
        <w:spacing w:after="57"/>
        <w:jc w:val="center"/>
        <w:rPr>
          <w:b/>
        </w:rPr>
      </w:pPr>
      <w:r w:rsidRPr="0039114D">
        <w:rPr>
          <w:b/>
        </w:rPr>
        <w:lastRenderedPageBreak/>
        <w:t>ANEXO V</w:t>
      </w:r>
    </w:p>
    <w:p w:rsidR="0039114D" w:rsidRPr="0039114D" w:rsidRDefault="0039114D" w:rsidP="0039114D">
      <w:pPr>
        <w:spacing w:after="57"/>
        <w:jc w:val="center"/>
        <w:rPr>
          <w:b/>
        </w:rPr>
      </w:pPr>
      <w:r w:rsidRPr="0039114D">
        <w:rPr>
          <w:b/>
          <w:noProof/>
        </w:rPr>
        <w:drawing>
          <wp:inline distT="0" distB="0" distL="0" distR="0">
            <wp:extent cx="2880000" cy="3801448"/>
            <wp:effectExtent l="19050" t="0" r="0" b="0"/>
            <wp:docPr id="9" name="Imagem 8" descr="digitaliz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0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3" w:rsidRPr="0039114D" w:rsidRDefault="00BC21F3" w:rsidP="0039114D">
      <w:pPr>
        <w:spacing w:after="57"/>
        <w:jc w:val="center"/>
        <w:rPr>
          <w:b/>
        </w:rPr>
      </w:pPr>
      <w:r w:rsidRPr="0039114D">
        <w:rPr>
          <w:b/>
        </w:rPr>
        <w:t>ANEXO VI</w:t>
      </w:r>
    </w:p>
    <w:p w:rsidR="0039114D" w:rsidRPr="0039114D" w:rsidRDefault="0039114D" w:rsidP="0039114D">
      <w:pPr>
        <w:spacing w:after="57"/>
        <w:jc w:val="center"/>
        <w:rPr>
          <w:b/>
        </w:rPr>
      </w:pPr>
      <w:r w:rsidRPr="0039114D">
        <w:rPr>
          <w:b/>
          <w:noProof/>
        </w:rPr>
        <w:drawing>
          <wp:inline distT="0" distB="0" distL="0" distR="0">
            <wp:extent cx="2880000" cy="3817786"/>
            <wp:effectExtent l="19050" t="0" r="0" b="0"/>
            <wp:docPr id="10" name="Imagem 9" descr="digitaliz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1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14D" w:rsidRPr="0039114D" w:rsidRDefault="0039114D" w:rsidP="0039114D">
      <w:pPr>
        <w:spacing w:after="57"/>
        <w:jc w:val="center"/>
        <w:rPr>
          <w:b/>
        </w:rPr>
      </w:pPr>
    </w:p>
    <w:p w:rsidR="00BC21F3" w:rsidRPr="0039114D" w:rsidRDefault="00BC21F3" w:rsidP="0039114D">
      <w:pPr>
        <w:spacing w:after="57"/>
        <w:jc w:val="center"/>
        <w:rPr>
          <w:b/>
        </w:rPr>
      </w:pPr>
      <w:r w:rsidRPr="0039114D">
        <w:rPr>
          <w:b/>
        </w:rPr>
        <w:lastRenderedPageBreak/>
        <w:t>ANEXO VII</w:t>
      </w:r>
    </w:p>
    <w:p w:rsidR="0039114D" w:rsidRPr="0039114D" w:rsidRDefault="0039114D" w:rsidP="0039114D">
      <w:pPr>
        <w:spacing w:after="57"/>
        <w:jc w:val="center"/>
        <w:rPr>
          <w:b/>
        </w:rPr>
      </w:pPr>
      <w:r w:rsidRPr="0039114D">
        <w:rPr>
          <w:b/>
          <w:noProof/>
        </w:rPr>
        <w:drawing>
          <wp:inline distT="0" distB="0" distL="0" distR="0">
            <wp:extent cx="2880000" cy="3801448"/>
            <wp:effectExtent l="19050" t="0" r="0" b="0"/>
            <wp:docPr id="11" name="Imagem 10" descr="digitaliza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0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3" w:rsidRPr="0039114D" w:rsidRDefault="00BC21F3" w:rsidP="0039114D">
      <w:pPr>
        <w:spacing w:after="57"/>
        <w:jc w:val="center"/>
        <w:rPr>
          <w:b/>
        </w:rPr>
      </w:pPr>
      <w:r w:rsidRPr="0039114D">
        <w:rPr>
          <w:b/>
        </w:rPr>
        <w:t>ANEXO VIII</w:t>
      </w:r>
    </w:p>
    <w:p w:rsidR="0039114D" w:rsidRPr="0039114D" w:rsidRDefault="0039114D" w:rsidP="0039114D">
      <w:pPr>
        <w:spacing w:after="57"/>
        <w:jc w:val="center"/>
        <w:rPr>
          <w:b/>
        </w:rPr>
      </w:pPr>
      <w:r w:rsidRPr="0039114D">
        <w:rPr>
          <w:b/>
          <w:noProof/>
        </w:rPr>
        <w:drawing>
          <wp:inline distT="0" distB="0" distL="0" distR="0">
            <wp:extent cx="2880000" cy="3808264"/>
            <wp:effectExtent l="19050" t="0" r="0" b="0"/>
            <wp:docPr id="12" name="Imagem 11" descr="digitalizar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14D" w:rsidRPr="0039114D" w:rsidRDefault="0039114D" w:rsidP="0039114D">
      <w:pPr>
        <w:spacing w:after="57"/>
        <w:jc w:val="center"/>
        <w:rPr>
          <w:b/>
        </w:rPr>
      </w:pPr>
    </w:p>
    <w:p w:rsidR="00BC21F3" w:rsidRPr="0039114D" w:rsidRDefault="0039114D" w:rsidP="0039114D">
      <w:pPr>
        <w:spacing w:after="57"/>
        <w:jc w:val="center"/>
        <w:rPr>
          <w:b/>
        </w:rPr>
      </w:pPr>
      <w:r w:rsidRPr="0039114D">
        <w:rPr>
          <w:b/>
        </w:rPr>
        <w:lastRenderedPageBreak/>
        <w:t xml:space="preserve">ANEXO </w:t>
      </w:r>
      <w:r w:rsidR="00BC21F3" w:rsidRPr="0039114D">
        <w:rPr>
          <w:b/>
        </w:rPr>
        <w:t>IX</w:t>
      </w:r>
    </w:p>
    <w:p w:rsidR="0039114D" w:rsidRPr="0039114D" w:rsidRDefault="0039114D" w:rsidP="0039114D">
      <w:pPr>
        <w:spacing w:after="57"/>
        <w:jc w:val="center"/>
        <w:rPr>
          <w:b/>
        </w:rPr>
      </w:pPr>
      <w:r w:rsidRPr="0039114D">
        <w:rPr>
          <w:b/>
          <w:noProof/>
        </w:rPr>
        <w:drawing>
          <wp:inline distT="0" distB="0" distL="0" distR="0">
            <wp:extent cx="2880000" cy="3798947"/>
            <wp:effectExtent l="19050" t="0" r="0" b="0"/>
            <wp:docPr id="13" name="Imagem 12" descr="digitalizar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79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3" w:rsidRPr="0039114D" w:rsidRDefault="00BC21F3" w:rsidP="0039114D">
      <w:pPr>
        <w:spacing w:after="57"/>
        <w:jc w:val="center"/>
        <w:rPr>
          <w:b/>
        </w:rPr>
      </w:pPr>
      <w:r w:rsidRPr="0039114D">
        <w:rPr>
          <w:b/>
        </w:rPr>
        <w:t>ANEXO X</w:t>
      </w:r>
    </w:p>
    <w:p w:rsidR="0039114D" w:rsidRPr="0039114D" w:rsidRDefault="0039114D" w:rsidP="0039114D">
      <w:pPr>
        <w:spacing w:after="57"/>
        <w:jc w:val="center"/>
        <w:rPr>
          <w:b/>
        </w:rPr>
      </w:pPr>
      <w:r w:rsidRPr="0039114D">
        <w:rPr>
          <w:b/>
          <w:noProof/>
        </w:rPr>
        <w:drawing>
          <wp:inline distT="0" distB="0" distL="0" distR="0">
            <wp:extent cx="2880000" cy="3825795"/>
            <wp:effectExtent l="19050" t="0" r="0" b="0"/>
            <wp:docPr id="14" name="Imagem 13" descr="digitalizar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14D" w:rsidRPr="0039114D" w:rsidRDefault="0039114D" w:rsidP="0039114D">
      <w:pPr>
        <w:spacing w:after="57"/>
        <w:jc w:val="center"/>
        <w:rPr>
          <w:b/>
        </w:rPr>
      </w:pPr>
    </w:p>
    <w:p w:rsidR="00BC21F3" w:rsidRPr="0039114D" w:rsidRDefault="00BC21F3" w:rsidP="0039114D">
      <w:pPr>
        <w:spacing w:after="57"/>
        <w:jc w:val="center"/>
        <w:rPr>
          <w:b/>
        </w:rPr>
      </w:pPr>
      <w:r w:rsidRPr="0039114D">
        <w:rPr>
          <w:b/>
        </w:rPr>
        <w:lastRenderedPageBreak/>
        <w:t>ANEXO XI</w:t>
      </w:r>
    </w:p>
    <w:p w:rsidR="0039114D" w:rsidRDefault="0039114D" w:rsidP="0039114D">
      <w:pPr>
        <w:spacing w:after="57"/>
        <w:jc w:val="center"/>
      </w:pPr>
      <w:r>
        <w:rPr>
          <w:noProof/>
        </w:rPr>
        <w:drawing>
          <wp:inline distT="0" distB="0" distL="0" distR="0">
            <wp:extent cx="2880000" cy="3825795"/>
            <wp:effectExtent l="19050" t="0" r="0" b="0"/>
            <wp:docPr id="15" name="Imagem 14" descr="digitalizar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2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14D" w:rsidSect="00BC21F3">
      <w:headerReference w:type="default" r:id="rId19"/>
      <w:footerReference w:type="default" r:id="rId20"/>
      <w:pgSz w:w="11906" w:h="16838"/>
      <w:pgMar w:top="1701" w:right="1134" w:bottom="1134" w:left="1701" w:header="709" w:footer="397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1DF" w:rsidRDefault="008151DF" w:rsidP="00437090">
      <w:r>
        <w:separator/>
      </w:r>
    </w:p>
  </w:endnote>
  <w:endnote w:type="continuationSeparator" w:id="1">
    <w:p w:rsidR="008151DF" w:rsidRDefault="008151DF" w:rsidP="004370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090" w:rsidRDefault="002337A3">
    <w:pPr>
      <w:pStyle w:val="Rodap1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“Tatuí: Cidade Ternura – Capital da Música”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1DF" w:rsidRDefault="008151DF" w:rsidP="00437090">
      <w:r>
        <w:separator/>
      </w:r>
    </w:p>
  </w:footnote>
  <w:footnote w:type="continuationSeparator" w:id="1">
    <w:p w:rsidR="008151DF" w:rsidRDefault="008151DF" w:rsidP="004370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090" w:rsidRDefault="00D42C30">
    <w:pPr>
      <w:pStyle w:val="Cabealho1"/>
      <w:jc w:val="center"/>
      <w:rPr>
        <w:rFonts w:ascii="Monotype Corsiva" w:hAnsi="Monotype Corsiva"/>
        <w:b/>
        <w:spacing w:val="20"/>
        <w:sz w:val="50"/>
        <w:szCs w:val="50"/>
      </w:rPr>
    </w:pPr>
    <w:r w:rsidRPr="00D42C30">
      <w:rPr>
        <w:noProof/>
      </w:rPr>
      <w:pict>
        <v:rect id="Rectangle 1" o:spid="_x0000_s4097" style="position:absolute;left:0;text-align:left;margin-left:-9pt;margin-top:-.55pt;width:76.2pt;height:79.8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y5GAIAAEQEAAAOAAAAZHJzL2Uyb0RvYy54bWysU9tu2zAMfR+wfxD0vtgO0qYx4hRFugwD&#10;urVYtw+QZdkWptsoJXb39aPkJMu2t2J6EESROjo8JNe3o1bkIMBLaypazHJKhOG2kaar6Levu3c3&#10;lPjATMOUNaKiL8LT283bN+vBlWJue6saAQRBjC8HV9E+BFdmmee90MzPrBMGna0FzQKa0GUNsAHR&#10;tcrmeX6dDRYaB5YL7/H2fnLSTcJvW8HDY9t6EYiqKHILaYe013HPNmtWdsBcL/mRBnsFC82kwU/P&#10;UPcsMLIH+Q+Ulhyst22Ycasz27aSi5QDZlPkf2Xz3DMnUi4ojndnmfz/g+WfD09AZIO1o8QwjSX6&#10;gqIx0ylBiijP4HyJUc/uCWKC3j1Y/t0TY7c9Rok7ADv0gjVIKsVnfzyIhsenpB4+2QbR2T7YpNTY&#10;go6AqAEZU0FezgURYyAcL1fXy+UCy8bRVeTFIl9dRUoZK0+vHfjwQVhN4qGigNwTOjs8+DCFnkIS&#10;e6tks5NKJQO6equAHBg2xy6tI7q/DFOGDJHZa99rGbDFldQVvcnjmpouavbeNKkBA5NqOmNqymCG&#10;J90m/cNYj8dS1LZ5QTnBTq2Mo4eH3sJPSgZs44r6H3sGghL10WBJVsUiChiSsbhaztGAS0996WGG&#10;I1RFAyXTcRumWdk7kF2PPxVJBmPvsIytTApHqhOrI29s1VSj41jFWbi0U9Tv4d/8AgAA//8DAFBL&#10;AwQUAAYACAAAACEAmRKzc98AAAAKAQAADwAAAGRycy9kb3ducmV2LnhtbEyPwW7CMBBE75X4B2uR&#10;uIGTkqI0xEFVq5wqVSKlnE28JBH2OooNpP36Oqf2NqMdzb7Jd6PR7IaD6ywJiFcRMKTaqo4aAYfP&#10;cpkCc16SktoSCvhGB7ti9pDLTNk77fFW+YaFEnKZFNB632ecu7pFI93K9kjhdraDkT7YoeFqkPdQ&#10;bjR/jKINN7Kj8KGVPb62WF+qqxHQHZ/rn/fyq8Lm7fLh9zo6JuVBiMV8fNkC8zj6vzBM+AEdisB0&#10;sldSjmkByzgNW/wkYmBTYJ0kwE5BPKUb4EXO/08ofgEAAP//AwBQSwECLQAUAAYACAAAACEAtoM4&#10;kv4AAADhAQAAEwAAAAAAAAAAAAAAAAAAAAAAW0NvbnRlbnRfVHlwZXNdLnhtbFBLAQItABQABgAI&#10;AAAAIQA4/SH/1gAAAJQBAAALAAAAAAAAAAAAAAAAAC8BAABfcmVscy8ucmVsc1BLAQItABQABgAI&#10;AAAAIQCJjTy5GAIAAEQEAAAOAAAAAAAAAAAAAAAAAC4CAABkcnMvZTJvRG9jLnhtbFBLAQItABQA&#10;BgAIAAAAIQCZErNz3wAAAAoBAAAPAAAAAAAAAAAAAAAAAHIEAABkcnMvZG93bnJldi54bWxQSwUG&#10;AAAAAAQABADzAAAAfgUAAAAA&#10;" strokecolor="white" strokeweight="0">
          <v:textbox>
            <w:txbxContent>
              <w:p w:rsidR="00437090" w:rsidRDefault="002337A3">
                <w:pPr>
                  <w:pStyle w:val="Contedodoquadro"/>
                </w:pPr>
                <w:r>
                  <w:rPr>
                    <w:noProof/>
                  </w:rPr>
                  <w:drawing>
                    <wp:inline distT="0" distB="0" distL="0" distR="0">
                      <wp:extent cx="723900" cy="923925"/>
                      <wp:effectExtent l="0" t="0" r="0" b="0"/>
                      <wp:docPr id="4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m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3900" cy="923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2337A3">
      <w:rPr>
        <w:rFonts w:ascii="Monotype Corsiva" w:hAnsi="Monotype Corsiva"/>
        <w:b/>
        <w:spacing w:val="20"/>
        <w:sz w:val="50"/>
        <w:szCs w:val="50"/>
      </w:rPr>
      <w:t>Câmara Municipal de Tatuí</w:t>
    </w:r>
  </w:p>
  <w:p w:rsidR="00437090" w:rsidRDefault="002337A3">
    <w:pPr>
      <w:pStyle w:val="Cabealho1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>
      <w:rPr>
        <w:rFonts w:ascii="Monotype Corsiva" w:hAnsi="Monotype Corsiva"/>
        <w:sz w:val="22"/>
        <w:szCs w:val="22"/>
      </w:rPr>
      <w:t>Edifício Presidente Tancredo Neves</w:t>
    </w:r>
  </w:p>
  <w:p w:rsidR="00437090" w:rsidRDefault="002337A3">
    <w:pPr>
      <w:pStyle w:val="Cabealho1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>
      <w:rPr>
        <w:rFonts w:ascii="Monotype Corsiva" w:hAnsi="Monotype Corsiva"/>
        <w:sz w:val="22"/>
        <w:szCs w:val="22"/>
      </w:rPr>
      <w:t>Telefax: 0 xx 15 3259 8300</w:t>
    </w:r>
  </w:p>
  <w:p w:rsidR="00437090" w:rsidRDefault="002337A3">
    <w:pPr>
      <w:pStyle w:val="Cabealho1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 w:rsidR="00437090" w:rsidRDefault="002337A3">
    <w:pPr>
      <w:pStyle w:val="Cabealho1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 w:rsidR="00437090" w:rsidRPr="00BC21F3" w:rsidRDefault="002337A3">
    <w:pPr>
      <w:pStyle w:val="Cabealho1"/>
      <w:tabs>
        <w:tab w:val="clear" w:pos="4252"/>
        <w:tab w:val="clear" w:pos="8504"/>
      </w:tabs>
      <w:jc w:val="center"/>
    </w:pPr>
    <w:r>
      <w:rPr>
        <w:rFonts w:ascii="Monotype Corsiva" w:hAnsi="Monotype Corsiva"/>
      </w:rPr>
      <w:t xml:space="preserve">          Site: </w:t>
    </w:r>
    <w:hyperlink r:id="rId2">
      <w:r>
        <w:rPr>
          <w:rStyle w:val="LinkdaInternet"/>
          <w:rFonts w:ascii="Monotype Corsiva" w:hAnsi="Monotype Corsiva"/>
          <w:color w:val="00000A"/>
          <w:u w:val="none"/>
        </w:rPr>
        <w:t>www.camaratatui.sp.gov.br</w:t>
      </w:r>
    </w:hyperlink>
    <w:r>
      <w:rPr>
        <w:rFonts w:ascii="Monotype Corsiva" w:hAnsi="Monotype Corsiva"/>
      </w:rPr>
      <w:tab/>
    </w:r>
    <w:r>
      <w:rPr>
        <w:rFonts w:ascii="Monotype Corsiva" w:hAnsi="Monotype Corsiva"/>
      </w:rPr>
      <w:tab/>
      <w:t xml:space="preserve">e-mail: </w:t>
    </w:r>
    <w:hyperlink r:id="rId3">
      <w:r>
        <w:rPr>
          <w:rStyle w:val="LinkdaInternet"/>
          <w:rFonts w:ascii="Monotype Corsiva" w:hAnsi="Monotype Corsiva"/>
          <w:color w:val="000000"/>
          <w:u w:val="none"/>
        </w:rPr>
        <w:t>webmaster@camaratatui.sp.gov.br</w:t>
      </w:r>
    </w:hyperlink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b77d6f7333242b5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40B91"/>
    <w:multiLevelType w:val="multilevel"/>
    <w:tmpl w:val="CC740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560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37090"/>
    <w:rsid w:val="00006AFF"/>
    <w:rsid w:val="00013442"/>
    <w:rsid w:val="000246EE"/>
    <w:rsid w:val="000313E1"/>
    <w:rsid w:val="00064721"/>
    <w:rsid w:val="00087310"/>
    <w:rsid w:val="000873E4"/>
    <w:rsid w:val="000956F0"/>
    <w:rsid w:val="000A65D9"/>
    <w:rsid w:val="000E4AA4"/>
    <w:rsid w:val="00101A90"/>
    <w:rsid w:val="00162BF8"/>
    <w:rsid w:val="00171BA4"/>
    <w:rsid w:val="001B5358"/>
    <w:rsid w:val="001D254C"/>
    <w:rsid w:val="001D486E"/>
    <w:rsid w:val="001E2CC1"/>
    <w:rsid w:val="001F5208"/>
    <w:rsid w:val="001F5597"/>
    <w:rsid w:val="00200695"/>
    <w:rsid w:val="00210752"/>
    <w:rsid w:val="0021522A"/>
    <w:rsid w:val="00216D3B"/>
    <w:rsid w:val="00223174"/>
    <w:rsid w:val="002337A3"/>
    <w:rsid w:val="00244B2B"/>
    <w:rsid w:val="00260AC1"/>
    <w:rsid w:val="002B39A0"/>
    <w:rsid w:val="002E2D71"/>
    <w:rsid w:val="002E6CB0"/>
    <w:rsid w:val="0032027F"/>
    <w:rsid w:val="0032582C"/>
    <w:rsid w:val="00353ECC"/>
    <w:rsid w:val="00370F33"/>
    <w:rsid w:val="00371AF8"/>
    <w:rsid w:val="00373EB8"/>
    <w:rsid w:val="00387E3A"/>
    <w:rsid w:val="0039114D"/>
    <w:rsid w:val="00397891"/>
    <w:rsid w:val="003B1DC7"/>
    <w:rsid w:val="003B4D39"/>
    <w:rsid w:val="003E088C"/>
    <w:rsid w:val="003F2035"/>
    <w:rsid w:val="00413DE1"/>
    <w:rsid w:val="0042725C"/>
    <w:rsid w:val="00436E00"/>
    <w:rsid w:val="00437090"/>
    <w:rsid w:val="00437B05"/>
    <w:rsid w:val="00443B1D"/>
    <w:rsid w:val="00472E7E"/>
    <w:rsid w:val="004807CF"/>
    <w:rsid w:val="00492C15"/>
    <w:rsid w:val="004A1629"/>
    <w:rsid w:val="004A1E1A"/>
    <w:rsid w:val="004A75D0"/>
    <w:rsid w:val="004B165F"/>
    <w:rsid w:val="004B4167"/>
    <w:rsid w:val="004D01BD"/>
    <w:rsid w:val="00500153"/>
    <w:rsid w:val="00503C57"/>
    <w:rsid w:val="00560A73"/>
    <w:rsid w:val="00565221"/>
    <w:rsid w:val="0058073A"/>
    <w:rsid w:val="00593E4B"/>
    <w:rsid w:val="005B6089"/>
    <w:rsid w:val="005F6D29"/>
    <w:rsid w:val="006424FE"/>
    <w:rsid w:val="00654403"/>
    <w:rsid w:val="00655EB3"/>
    <w:rsid w:val="00665FFF"/>
    <w:rsid w:val="00686D26"/>
    <w:rsid w:val="006A3CEA"/>
    <w:rsid w:val="0070761E"/>
    <w:rsid w:val="00765268"/>
    <w:rsid w:val="007912BB"/>
    <w:rsid w:val="00796234"/>
    <w:rsid w:val="007A2BAB"/>
    <w:rsid w:val="007C3D69"/>
    <w:rsid w:val="007D186F"/>
    <w:rsid w:val="007E7169"/>
    <w:rsid w:val="007F53CE"/>
    <w:rsid w:val="00805EF0"/>
    <w:rsid w:val="008151DF"/>
    <w:rsid w:val="008322C4"/>
    <w:rsid w:val="00846B94"/>
    <w:rsid w:val="008569A3"/>
    <w:rsid w:val="008A65B9"/>
    <w:rsid w:val="008A6CAB"/>
    <w:rsid w:val="008B7B2B"/>
    <w:rsid w:val="008E7C16"/>
    <w:rsid w:val="008F7E35"/>
    <w:rsid w:val="009056FC"/>
    <w:rsid w:val="0091526C"/>
    <w:rsid w:val="00933369"/>
    <w:rsid w:val="009352C6"/>
    <w:rsid w:val="009469C8"/>
    <w:rsid w:val="0095431A"/>
    <w:rsid w:val="00977854"/>
    <w:rsid w:val="00980FE8"/>
    <w:rsid w:val="00984933"/>
    <w:rsid w:val="009A53CE"/>
    <w:rsid w:val="009D4FFF"/>
    <w:rsid w:val="009D64B1"/>
    <w:rsid w:val="009E4A5B"/>
    <w:rsid w:val="009E4B7E"/>
    <w:rsid w:val="009E7BB8"/>
    <w:rsid w:val="00A652FC"/>
    <w:rsid w:val="00A81345"/>
    <w:rsid w:val="00A831DB"/>
    <w:rsid w:val="00AC1702"/>
    <w:rsid w:val="00AD2691"/>
    <w:rsid w:val="00AE5071"/>
    <w:rsid w:val="00B15D02"/>
    <w:rsid w:val="00B16CA8"/>
    <w:rsid w:val="00B251B0"/>
    <w:rsid w:val="00B334A9"/>
    <w:rsid w:val="00B36E0B"/>
    <w:rsid w:val="00B425EC"/>
    <w:rsid w:val="00B72C59"/>
    <w:rsid w:val="00B904FD"/>
    <w:rsid w:val="00BA1B31"/>
    <w:rsid w:val="00BA394B"/>
    <w:rsid w:val="00BA7196"/>
    <w:rsid w:val="00BB63FD"/>
    <w:rsid w:val="00BB7E44"/>
    <w:rsid w:val="00BC21F3"/>
    <w:rsid w:val="00BC3DF8"/>
    <w:rsid w:val="00BD20AD"/>
    <w:rsid w:val="00BE3B7C"/>
    <w:rsid w:val="00BE6050"/>
    <w:rsid w:val="00C14A68"/>
    <w:rsid w:val="00C30DD8"/>
    <w:rsid w:val="00C32E1E"/>
    <w:rsid w:val="00C4412A"/>
    <w:rsid w:val="00C87472"/>
    <w:rsid w:val="00C97AE1"/>
    <w:rsid w:val="00CC5714"/>
    <w:rsid w:val="00D02FA2"/>
    <w:rsid w:val="00D12493"/>
    <w:rsid w:val="00D36741"/>
    <w:rsid w:val="00D41B21"/>
    <w:rsid w:val="00D42C30"/>
    <w:rsid w:val="00DA32CF"/>
    <w:rsid w:val="00DA59A9"/>
    <w:rsid w:val="00DC7AA6"/>
    <w:rsid w:val="00DE7938"/>
    <w:rsid w:val="00DF0C2C"/>
    <w:rsid w:val="00E274A6"/>
    <w:rsid w:val="00E3698B"/>
    <w:rsid w:val="00E41D19"/>
    <w:rsid w:val="00E52106"/>
    <w:rsid w:val="00E915C7"/>
    <w:rsid w:val="00EA2C1C"/>
    <w:rsid w:val="00EA2FC2"/>
    <w:rsid w:val="00EA554C"/>
    <w:rsid w:val="00EC7921"/>
    <w:rsid w:val="00EF395D"/>
    <w:rsid w:val="00F1497F"/>
    <w:rsid w:val="00F34F6A"/>
    <w:rsid w:val="00F64E8A"/>
    <w:rsid w:val="00F70D6B"/>
    <w:rsid w:val="00F75CF7"/>
    <w:rsid w:val="00FC0E36"/>
    <w:rsid w:val="00FE32ED"/>
    <w:rsid w:val="00FF5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Default Paragraph Font" w:uiPriority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7B2"/>
    <w:rPr>
      <w:color w:val="00000A"/>
      <w:sz w:val="24"/>
      <w:szCs w:val="24"/>
    </w:rPr>
  </w:style>
  <w:style w:type="paragraph" w:styleId="Ttulo1">
    <w:name w:val="heading 1"/>
    <w:basedOn w:val="Normal"/>
    <w:next w:val="Normal"/>
    <w:link w:val="Ttulo1Char1"/>
    <w:qFormat/>
    <w:rsid w:val="004D01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956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link w:val="Ttulo1Char"/>
    <w:qFormat/>
    <w:rsid w:val="00A25FCE"/>
    <w:pPr>
      <w:keepNext/>
      <w:jc w:val="both"/>
      <w:outlineLvl w:val="0"/>
    </w:pPr>
    <w:rPr>
      <w:b/>
      <w:szCs w:val="20"/>
    </w:rPr>
  </w:style>
  <w:style w:type="paragraph" w:customStyle="1" w:styleId="Ttulo21">
    <w:name w:val="Título 21"/>
    <w:basedOn w:val="Normal"/>
    <w:next w:val="Normal"/>
    <w:link w:val="Ttulo2Char"/>
    <w:unhideWhenUsed/>
    <w:qFormat/>
    <w:rsid w:val="00A25FCE"/>
    <w:pPr>
      <w:keepNext/>
      <w:jc w:val="both"/>
      <w:outlineLvl w:val="1"/>
    </w:pPr>
    <w:rPr>
      <w:b/>
      <w:i/>
      <w:szCs w:val="20"/>
    </w:rPr>
  </w:style>
  <w:style w:type="character" w:customStyle="1" w:styleId="LinkdaInternet">
    <w:name w:val="Link da Internet"/>
    <w:basedOn w:val="Fontepargpadro"/>
    <w:rsid w:val="00064623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qFormat/>
    <w:rsid w:val="007E2F1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1"/>
    <w:qFormat/>
    <w:rsid w:val="00A25FCE"/>
    <w:rPr>
      <w:b/>
      <w:sz w:val="24"/>
    </w:rPr>
  </w:style>
  <w:style w:type="character" w:customStyle="1" w:styleId="Ttulo2Char">
    <w:name w:val="Título 2 Char"/>
    <w:basedOn w:val="Fontepargpadro"/>
    <w:link w:val="Ttulo21"/>
    <w:qFormat/>
    <w:rsid w:val="00A25FCE"/>
    <w:rPr>
      <w:b/>
      <w:i/>
      <w:sz w:val="24"/>
    </w:rPr>
  </w:style>
  <w:style w:type="character" w:customStyle="1" w:styleId="CorpodetextoChar">
    <w:name w:val="Corpo de texto Char"/>
    <w:basedOn w:val="Fontepargpadro"/>
    <w:link w:val="Corpodetexto"/>
    <w:qFormat/>
    <w:rsid w:val="0085504E"/>
    <w:rPr>
      <w:rFonts w:ascii="Bookman Old Style" w:hAnsi="Bookman Old Style"/>
      <w:sz w:val="24"/>
    </w:rPr>
  </w:style>
  <w:style w:type="character" w:styleId="Forte">
    <w:name w:val="Strong"/>
    <w:basedOn w:val="Fontepargpadro"/>
    <w:uiPriority w:val="22"/>
    <w:qFormat/>
    <w:rsid w:val="00A029E6"/>
    <w:rPr>
      <w:b/>
      <w:bCs/>
    </w:rPr>
  </w:style>
  <w:style w:type="character" w:customStyle="1" w:styleId="ListLabel1">
    <w:name w:val="ListLabel 1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2">
    <w:name w:val="ListLabel 2"/>
    <w:qFormat/>
    <w:rsid w:val="00F64E21"/>
    <w:rPr>
      <w:rFonts w:ascii="Monotype Corsiva" w:hAnsi="Monotype Corsiva"/>
    </w:rPr>
  </w:style>
  <w:style w:type="character" w:customStyle="1" w:styleId="ListLabel3">
    <w:name w:val="ListLabel 3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4">
    <w:name w:val="ListLabel 4"/>
    <w:qFormat/>
    <w:rsid w:val="00F64E21"/>
    <w:rPr>
      <w:rFonts w:ascii="Monotype Corsiva" w:hAnsi="Monotype Corsiva"/>
    </w:rPr>
  </w:style>
  <w:style w:type="character" w:customStyle="1" w:styleId="ListLabel5">
    <w:name w:val="ListLabel 5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6">
    <w:name w:val="ListLabel 6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7">
    <w:name w:val="ListLabel 7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8">
    <w:name w:val="ListLabel 8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9">
    <w:name w:val="ListLabel 9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10">
    <w:name w:val="ListLabel 10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11">
    <w:name w:val="ListLabel 11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12">
    <w:name w:val="ListLabel 12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13">
    <w:name w:val="ListLabel 13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14">
    <w:name w:val="ListLabel 14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15">
    <w:name w:val="ListLabel 15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16">
    <w:name w:val="ListLabel 16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17">
    <w:name w:val="ListLabel 17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18">
    <w:name w:val="ListLabel 18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19">
    <w:name w:val="ListLabel 19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20">
    <w:name w:val="ListLabel 20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21">
    <w:name w:val="ListLabel 21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22">
    <w:name w:val="ListLabel 22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23">
    <w:name w:val="ListLabel 23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24">
    <w:name w:val="ListLabel 24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25">
    <w:name w:val="ListLabel 25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26">
    <w:name w:val="ListLabel 26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27">
    <w:name w:val="ListLabel 27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28">
    <w:name w:val="ListLabel 28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29">
    <w:name w:val="ListLabel 29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30">
    <w:name w:val="ListLabel 30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31">
    <w:name w:val="ListLabel 31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32">
    <w:name w:val="ListLabel 32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33">
    <w:name w:val="ListLabel 33"/>
    <w:qFormat/>
    <w:rsid w:val="00437090"/>
    <w:rPr>
      <w:rFonts w:ascii="Monotype Corsiva" w:hAnsi="Monotype Corsiva"/>
      <w:color w:val="00000A"/>
      <w:u w:val="none"/>
    </w:rPr>
  </w:style>
  <w:style w:type="character" w:customStyle="1" w:styleId="ListLabel34">
    <w:name w:val="ListLabel 34"/>
    <w:qFormat/>
    <w:rsid w:val="00437090"/>
    <w:rPr>
      <w:rFonts w:ascii="Monotype Corsiva" w:hAnsi="Monotype Corsiva"/>
      <w:color w:val="000000"/>
      <w:u w:val="none"/>
    </w:rPr>
  </w:style>
  <w:style w:type="paragraph" w:styleId="Ttulo">
    <w:name w:val="Title"/>
    <w:basedOn w:val="Normal"/>
    <w:next w:val="Corpodetexto"/>
    <w:qFormat/>
    <w:rsid w:val="00F64E2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rsid w:val="0085504E"/>
    <w:pPr>
      <w:jc w:val="both"/>
    </w:pPr>
    <w:rPr>
      <w:rFonts w:ascii="Bookman Old Style" w:hAnsi="Bookman Old Style"/>
      <w:szCs w:val="20"/>
    </w:rPr>
  </w:style>
  <w:style w:type="paragraph" w:styleId="Lista">
    <w:name w:val="List"/>
    <w:basedOn w:val="Corpodetexto"/>
    <w:rsid w:val="00F64E21"/>
    <w:rPr>
      <w:rFonts w:cs="Arial"/>
    </w:rPr>
  </w:style>
  <w:style w:type="paragraph" w:customStyle="1" w:styleId="Legenda1">
    <w:name w:val="Legenda1"/>
    <w:basedOn w:val="Normal"/>
    <w:qFormat/>
    <w:rsid w:val="00F64E21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F64E21"/>
    <w:pPr>
      <w:suppressLineNumbers/>
    </w:pPr>
    <w:rPr>
      <w:rFonts w:cs="Arial"/>
    </w:rPr>
  </w:style>
  <w:style w:type="paragraph" w:customStyle="1" w:styleId="Cabealho1">
    <w:name w:val="Cabeçalho1"/>
    <w:basedOn w:val="Normal"/>
    <w:rsid w:val="00064623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rsid w:val="0006462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qFormat/>
    <w:rsid w:val="007E2F16"/>
    <w:rPr>
      <w:rFonts w:ascii="Tahoma" w:hAnsi="Tahoma" w:cs="Tahoma"/>
      <w:sz w:val="16"/>
      <w:szCs w:val="16"/>
    </w:rPr>
  </w:style>
  <w:style w:type="paragraph" w:styleId="Reviso">
    <w:name w:val="Revision"/>
    <w:uiPriority w:val="99"/>
    <w:semiHidden/>
    <w:qFormat/>
    <w:rsid w:val="00102DCA"/>
    <w:rPr>
      <w:color w:val="00000A"/>
      <w:sz w:val="24"/>
      <w:szCs w:val="24"/>
    </w:rPr>
  </w:style>
  <w:style w:type="paragraph" w:customStyle="1" w:styleId="Contedodoquadro">
    <w:name w:val="Conteúdo do quadro"/>
    <w:basedOn w:val="Normal"/>
    <w:qFormat/>
    <w:rsid w:val="00F64E21"/>
  </w:style>
  <w:style w:type="paragraph" w:styleId="Cabealho">
    <w:name w:val="header"/>
    <w:basedOn w:val="Normal"/>
    <w:link w:val="CabealhoChar"/>
    <w:semiHidden/>
    <w:unhideWhenUsed/>
    <w:rsid w:val="001F520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semiHidden/>
    <w:rsid w:val="001F5208"/>
    <w:rPr>
      <w:color w:val="00000A"/>
      <w:sz w:val="24"/>
      <w:szCs w:val="24"/>
    </w:rPr>
  </w:style>
  <w:style w:type="paragraph" w:styleId="Rodap">
    <w:name w:val="footer"/>
    <w:basedOn w:val="Normal"/>
    <w:link w:val="RodapChar"/>
    <w:semiHidden/>
    <w:unhideWhenUsed/>
    <w:rsid w:val="001F520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semiHidden/>
    <w:rsid w:val="001F5208"/>
    <w:rPr>
      <w:color w:val="00000A"/>
      <w:sz w:val="24"/>
      <w:szCs w:val="24"/>
    </w:rPr>
  </w:style>
  <w:style w:type="character" w:customStyle="1" w:styleId="Ttulo3Char">
    <w:name w:val="Título 3 Char"/>
    <w:basedOn w:val="Fontepargpadro"/>
    <w:link w:val="Ttulo3"/>
    <w:semiHidden/>
    <w:rsid w:val="000956F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Fontepargpadro"/>
    <w:unhideWhenUsed/>
    <w:rsid w:val="000956F0"/>
    <w:rPr>
      <w:color w:val="0000FF" w:themeColor="hyperlink"/>
      <w:u w:val="single"/>
    </w:rPr>
  </w:style>
  <w:style w:type="character" w:customStyle="1" w:styleId="Ttulo1Char1">
    <w:name w:val="Título 1 Char1"/>
    <w:basedOn w:val="Fontepargpadro"/>
    <w:link w:val="Ttulo1"/>
    <w:rsid w:val="004D01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semiHidden/>
    <w:unhideWhenUsed/>
    <w:rsid w:val="00C97A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jpeg" Id="rId13" /><Relationship Type="http://schemas.openxmlformats.org/officeDocument/2006/relationships/image" Target="media/image11.jpe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image" Target="media/image10.jpeg" Id="rId17" /><Relationship Type="http://schemas.openxmlformats.org/officeDocument/2006/relationships/numbering" Target="numbering.xml" Id="rId2" /><Relationship Type="http://schemas.openxmlformats.org/officeDocument/2006/relationships/image" Target="media/image9.jpe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8.jpeg" Id="rId15" /><Relationship Type="http://schemas.openxmlformats.org/officeDocument/2006/relationships/image" Target="media/image3.jpeg" Id="rId10" /><Relationship Type="http://schemas.openxmlformats.org/officeDocument/2006/relationships/header" Target="header1.xml" Id="rId19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theme" Target="theme/theme1.xml" Id="rId22" /><Relationship Type="http://schemas.openxmlformats.org/officeDocument/2006/relationships/image" Target="/word/media/84948d9e-6600-4c15-9ee4-25f598b6704c.png" Id="R8ecc77128ca349f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hyperlink" Target="mailto:webmaster@camaratatui.sp.gov.br" TargetMode="External" Id="rId3" /><Relationship Type="http://schemas.openxmlformats.org/officeDocument/2006/relationships/hyperlink" Target="http://www.camaratatui.sp.gov.br/" TargetMode="External" Id="rId2" /><Relationship Type="http://schemas.openxmlformats.org/officeDocument/2006/relationships/image" Target="media/image12.jpeg" Id="rId1" /><Relationship Type="http://schemas.openxmlformats.org/officeDocument/2006/relationships/image" Target="/word/media/84948d9e-6600-4c15-9ee4-25f598b6704c.png" Id="R4b77d6f7333242b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CD1C65-5D17-48A2-ACC2-95E2FE9C4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353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Kelvin J. de Morais</cp:lastModifiedBy>
  <cp:revision>9</cp:revision>
  <cp:lastPrinted>2018-09-03T14:58:00Z</cp:lastPrinted>
  <dcterms:created xsi:type="dcterms:W3CDTF">2019-05-15T18:44:00Z</dcterms:created>
  <dcterms:modified xsi:type="dcterms:W3CDTF">2019-06-07T14:54:00Z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