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Default="008D438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D35FD2">
        <w:rPr>
          <w:rFonts w:ascii="Arial" w:hAnsi="Arial" w:cs="Arial"/>
          <w:color w:val="000000"/>
          <w:shd w:val="clear" w:color="auto" w:fill="FFFFFF"/>
        </w:rPr>
        <w:t>informe se houve estudo para colocação de lajotas nas ruas do bairro do jardim Novo Horizonte, visto que o bairro não possui rede de esgoto, e em dias de chuva pode causar danos no serviço realizado.</w:t>
      </w:r>
    </w:p>
    <w:p w:rsidR="00A40CB1" w:rsidRPr="00D80D29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A40CB1">
        <w:rPr>
          <w:rFonts w:ascii="Arial" w:hAnsi="Arial" w:cs="Arial"/>
          <w:b/>
        </w:rPr>
        <w:t>18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Junho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F97" w:rsidRDefault="00921F97">
      <w:r>
        <w:separator/>
      </w:r>
    </w:p>
  </w:endnote>
  <w:endnote w:type="continuationSeparator" w:id="1">
    <w:p w:rsidR="00921F97" w:rsidRDefault="0092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F97" w:rsidRDefault="00921F97">
      <w:r>
        <w:separator/>
      </w:r>
    </w:p>
  </w:footnote>
  <w:footnote w:type="continuationSeparator" w:id="1">
    <w:p w:rsidR="00921F97" w:rsidRDefault="00921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3E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3fff606e4a42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2A88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6A2B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1F97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2B0B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D2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0D29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5E7B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abb3deb-a3f8-4ff6-b9ec-5fa761477d4f.png" Id="R845b23f954604e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bb3deb-a3f8-4ff6-b9ec-5fa761477d4f.png" Id="R943fff606e4a42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2019-06-18T15:04:00Z</cp:lastPrinted>
  <dcterms:created xsi:type="dcterms:W3CDTF">2019-06-18T16:24:00Z</dcterms:created>
  <dcterms:modified xsi:type="dcterms:W3CDTF">2019-06-18T16:31:00Z</dcterms:modified>
</cp:coreProperties>
</file>