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4E2D97" w:rsidRDefault="004E2D97" w:rsidP="006350C1">
      <w:pPr>
        <w:spacing w:before="57" w:after="57" w:line="360" w:lineRule="auto"/>
        <w:jc w:val="both"/>
        <w:rPr>
          <w:b/>
        </w:rPr>
      </w:pPr>
    </w:p>
    <w:p w:rsidR="00676745" w:rsidRDefault="00676745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346497" w:rsidRPr="00346497">
        <w:t xml:space="preserve"> </w:t>
      </w:r>
      <w:r w:rsidR="00E205AD">
        <w:t>realizar a manutenção dos bancos e da iluminação da Praça Santa Cruz.</w:t>
      </w:r>
    </w:p>
    <w:p w:rsidR="004E2D97" w:rsidRDefault="004E2D97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E2D97" w:rsidRDefault="004E2D97" w:rsidP="00AE1B91">
      <w:pPr>
        <w:spacing w:before="57" w:after="57" w:line="360" w:lineRule="auto"/>
        <w:jc w:val="both"/>
        <w:rPr>
          <w:color w:val="222222"/>
        </w:rPr>
      </w:pPr>
    </w:p>
    <w:p w:rsidR="00406C90" w:rsidRPr="00346497" w:rsidRDefault="00AE1B91" w:rsidP="0067674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205AD">
        <w:rPr>
          <w:color w:val="222222"/>
        </w:rPr>
        <w:t xml:space="preserve">Em diálogo com cidadãos e cidadãs, moradores do município de Tatuí, chegou até nós </w:t>
      </w:r>
      <w:proofErr w:type="gramStart"/>
      <w:r w:rsidR="00E205AD">
        <w:rPr>
          <w:color w:val="222222"/>
        </w:rPr>
        <w:t>a</w:t>
      </w:r>
      <w:proofErr w:type="gramEnd"/>
      <w:r w:rsidR="00E205AD">
        <w:rPr>
          <w:color w:val="222222"/>
        </w:rPr>
        <w:t xml:space="preserve"> preocupação relativa ao atual estado dos bancos e da iluminação da Praça Santa Cruz.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 xml:space="preserve">afael </w:t>
      </w:r>
      <w:proofErr w:type="spellStart"/>
      <w:r w:rsidR="00F0509B">
        <w:rPr>
          <w:b/>
        </w:rPr>
        <w:t>Orsi</w:t>
      </w:r>
      <w:proofErr w:type="spellEnd"/>
      <w:r w:rsidR="00F0509B">
        <w:rPr>
          <w:b/>
        </w:rPr>
        <w:t xml:space="preserve">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F719A3" w:rsidRPr="00F719A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DA" w:rsidRDefault="009B26DA" w:rsidP="00437090">
      <w:r>
        <w:separator/>
      </w:r>
    </w:p>
  </w:endnote>
  <w:endnote w:type="continuationSeparator" w:id="0">
    <w:p w:rsidR="009B26DA" w:rsidRDefault="009B26D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DA" w:rsidRDefault="009B26DA" w:rsidP="00437090">
      <w:r>
        <w:separator/>
      </w:r>
    </w:p>
  </w:footnote>
  <w:footnote w:type="continuationSeparator" w:id="0">
    <w:p w:rsidR="009B26DA" w:rsidRDefault="009B26D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719A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719A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7f52b937884e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4E2D97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76745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B26DA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E1ECA"/>
    <w:rsid w:val="00DE7938"/>
    <w:rsid w:val="00E205AD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21f3dc-201a-49bc-aff9-b832bac005f5.png" Id="R6dc92e7a5e2f4a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21f3dc-201a-49bc-aff9-b832bac005f5.png" Id="Re27f52b937884e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4B1C-6F2E-4378-96FA-9C03807F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2019-06-19T14:59:00Z</dcterms:created>
  <dcterms:modified xsi:type="dcterms:W3CDTF">2019-06-19T14:59:00Z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