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F1476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14760" w:rsidRDefault="0052166F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PROJETO DE LEI Nº </w:t>
      </w:r>
      <w:r w:rsidR="001119D4">
        <w:rPr>
          <w:b/>
          <w:sz w:val="26"/>
          <w:szCs w:val="26"/>
          <w:u w:val="single"/>
        </w:rPr>
        <w:t>056/19</w:t>
      </w:r>
      <w:bookmarkStart w:id="0" w:name="_GoBack"/>
      <w:bookmarkEnd w:id="0"/>
    </w:p>
    <w:p w:rsidR="004076BB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(de autoria do Legislativo)</w:t>
      </w:r>
    </w:p>
    <w:p w:rsidR="00F14760" w:rsidRDefault="00F14760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4076BB">
      <w:pPr>
        <w:ind w:left="567" w:right="283"/>
        <w:jc w:val="both"/>
        <w:rPr>
          <w:rFonts w:ascii="Bookman Old Style" w:hAnsi="Bookman Old Style"/>
          <w:sz w:val="26"/>
          <w:szCs w:val="26"/>
        </w:rPr>
      </w:pPr>
    </w:p>
    <w:p w:rsidR="004076BB" w:rsidRDefault="00AF4E8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>Dispõe sobre a denominação de</w:t>
      </w:r>
      <w:r w:rsidR="00F14760">
        <w:rPr>
          <w:rFonts w:ascii="Bookman Old Style" w:hAnsi="Bookman Old Style"/>
          <w:sz w:val="26"/>
          <w:szCs w:val="26"/>
        </w:rPr>
        <w:t xml:space="preserve"> </w:t>
      </w:r>
      <w:r w:rsidR="00183CB4">
        <w:rPr>
          <w:rFonts w:ascii="Bookman Old Style" w:hAnsi="Bookman Old Style"/>
          <w:b/>
          <w:sz w:val="26"/>
          <w:szCs w:val="26"/>
        </w:rPr>
        <w:t>José Ricardo Marques</w:t>
      </w:r>
      <w:r w:rsidR="00F14760" w:rsidRPr="00F14760">
        <w:rPr>
          <w:rFonts w:ascii="Bookman Old Style" w:hAnsi="Bookman Old Style"/>
          <w:sz w:val="26"/>
          <w:szCs w:val="26"/>
        </w:rPr>
        <w:t xml:space="preserve">, a Rua </w:t>
      </w:r>
      <w:r w:rsidR="00183CB4">
        <w:rPr>
          <w:rFonts w:ascii="Bookman Old Style" w:hAnsi="Bookman Old Style"/>
          <w:sz w:val="26"/>
          <w:szCs w:val="26"/>
        </w:rPr>
        <w:t>23</w:t>
      </w:r>
      <w:r w:rsidR="00F14760" w:rsidRPr="00F14760">
        <w:rPr>
          <w:rFonts w:ascii="Bookman Old Style" w:hAnsi="Bookman Old Style"/>
          <w:sz w:val="26"/>
          <w:szCs w:val="26"/>
        </w:rPr>
        <w:t xml:space="preserve"> do </w:t>
      </w:r>
      <w:r w:rsidR="00183CB4">
        <w:rPr>
          <w:rFonts w:ascii="Bookman Old Style" w:hAnsi="Bookman Old Style"/>
          <w:sz w:val="26"/>
          <w:szCs w:val="26"/>
        </w:rPr>
        <w:t>Loteamento Parque Residencial dos Pássaros</w:t>
      </w:r>
      <w:r w:rsidR="00F14760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F14760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  <w:t>A</w:t>
      </w:r>
      <w:r w:rsidRPr="00F14760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="0052166F">
        <w:rPr>
          <w:rFonts w:ascii="Bookman Old Style" w:hAnsi="Bookman Old Style"/>
          <w:sz w:val="26"/>
          <w:szCs w:val="26"/>
        </w:rPr>
        <w:t xml:space="preserve"> aprova e eu, Prefeita</w:t>
      </w:r>
      <w:r w:rsidRPr="00F14760">
        <w:rPr>
          <w:rFonts w:ascii="Bookman Old Style" w:hAnsi="Bookman Old Style"/>
          <w:sz w:val="26"/>
          <w:szCs w:val="26"/>
        </w:rPr>
        <w:t xml:space="preserve"> Municipal, sanciono e promulgo a seguinte Lei:</w:t>
      </w:r>
    </w:p>
    <w:p w:rsidR="00800B1C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sz w:val="26"/>
          <w:szCs w:val="26"/>
        </w:rPr>
        <w:tab/>
      </w:r>
    </w:p>
    <w:p w:rsidR="00250F00" w:rsidRPr="00F14760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1º</w:t>
      </w:r>
      <w:r w:rsidRPr="00F14760">
        <w:rPr>
          <w:rFonts w:ascii="Bookman Old Style" w:hAnsi="Bookman Old Style"/>
          <w:sz w:val="26"/>
          <w:szCs w:val="26"/>
        </w:rPr>
        <w:t xml:space="preserve"> </w:t>
      </w:r>
      <w:r w:rsidR="00250F00" w:rsidRPr="00F14760">
        <w:rPr>
          <w:rFonts w:ascii="Bookman Old Style" w:hAnsi="Bookman Old Style"/>
          <w:sz w:val="26"/>
          <w:szCs w:val="26"/>
        </w:rPr>
        <w:t xml:space="preserve">Fica </w:t>
      </w:r>
      <w:r w:rsidR="00AF4E80" w:rsidRPr="00F14760">
        <w:rPr>
          <w:rFonts w:ascii="Bookman Old Style" w:hAnsi="Bookman Old Style"/>
          <w:sz w:val="26"/>
          <w:szCs w:val="26"/>
        </w:rPr>
        <w:t xml:space="preserve">denominada de </w:t>
      </w:r>
      <w:r w:rsidR="00183CB4">
        <w:rPr>
          <w:rFonts w:ascii="Bookman Old Style" w:hAnsi="Bookman Old Style"/>
          <w:b/>
          <w:sz w:val="26"/>
          <w:szCs w:val="26"/>
        </w:rPr>
        <w:t>José Ricardo Marques</w:t>
      </w:r>
      <w:r w:rsidR="00AF4E80" w:rsidRPr="00F14760">
        <w:rPr>
          <w:rFonts w:ascii="Bookman Old Style" w:hAnsi="Bookman Old Style"/>
          <w:sz w:val="26"/>
          <w:szCs w:val="26"/>
        </w:rPr>
        <w:t xml:space="preserve">, </w:t>
      </w:r>
      <w:r w:rsidR="00F66E51">
        <w:rPr>
          <w:rFonts w:ascii="Bookman Old Style" w:hAnsi="Bookman Old Style"/>
          <w:sz w:val="26"/>
          <w:szCs w:val="26"/>
        </w:rPr>
        <w:t xml:space="preserve">a Rua </w:t>
      </w:r>
      <w:r w:rsidR="00183CB4">
        <w:rPr>
          <w:rFonts w:ascii="Bookman Old Style" w:hAnsi="Bookman Old Style"/>
          <w:sz w:val="26"/>
          <w:szCs w:val="26"/>
        </w:rPr>
        <w:t>23</w:t>
      </w:r>
      <w:r w:rsidR="00F66E51" w:rsidRPr="00F14760">
        <w:rPr>
          <w:rFonts w:ascii="Bookman Old Style" w:hAnsi="Bookman Old Style"/>
          <w:sz w:val="26"/>
          <w:szCs w:val="26"/>
        </w:rPr>
        <w:t xml:space="preserve"> do </w:t>
      </w:r>
      <w:r w:rsidR="00183CB4">
        <w:rPr>
          <w:rFonts w:ascii="Bookman Old Style" w:hAnsi="Bookman Old Style"/>
          <w:sz w:val="26"/>
          <w:szCs w:val="26"/>
        </w:rPr>
        <w:t>Loteamento Parque Residencial dos Pássaros</w:t>
      </w:r>
      <w:r w:rsidR="005625C9">
        <w:rPr>
          <w:rFonts w:ascii="Bookman Old Style" w:hAnsi="Bookman Old Style"/>
          <w:sz w:val="26"/>
          <w:szCs w:val="26"/>
        </w:rPr>
        <w:t>, neste município.</w:t>
      </w:r>
    </w:p>
    <w:p w:rsidR="00F14760" w:rsidRPr="00F14760" w:rsidRDefault="00F14760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250F00" w:rsidRPr="00F14760" w:rsidRDefault="005F0C47" w:rsidP="00AF4E80">
      <w:pPr>
        <w:pStyle w:val="Recuodecorpodetexto"/>
        <w:ind w:right="284" w:firstLine="2835"/>
        <w:jc w:val="both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2º </w:t>
      </w:r>
      <w:r w:rsidR="00AF4E80" w:rsidRPr="00F14760">
        <w:rPr>
          <w:rFonts w:ascii="Bookman Old Style" w:hAnsi="Bookman Old Style"/>
          <w:sz w:val="26"/>
          <w:szCs w:val="26"/>
        </w:rPr>
        <w:t xml:space="preserve">A Divisão de Topografia, Desenho e Cadastro da Prefeitura Municipal, procederá ao emplacamento da mesma. </w:t>
      </w:r>
      <w:r w:rsidR="00AF4E80" w:rsidRPr="00F14760">
        <w:rPr>
          <w:rFonts w:ascii="Bookman Old Style" w:hAnsi="Bookman Old Style"/>
          <w:sz w:val="26"/>
          <w:szCs w:val="26"/>
        </w:rPr>
        <w:cr/>
      </w:r>
    </w:p>
    <w:p w:rsidR="00D62279" w:rsidRPr="00F14760" w:rsidRDefault="005A2DD6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>Art. 3</w:t>
      </w:r>
      <w:r w:rsidR="00C82382" w:rsidRPr="00F14760">
        <w:rPr>
          <w:rFonts w:ascii="Bookman Old Style" w:hAnsi="Bookman Old Style"/>
          <w:b/>
          <w:sz w:val="26"/>
          <w:szCs w:val="26"/>
        </w:rPr>
        <w:t>º</w:t>
      </w:r>
      <w:r w:rsidR="00D62279" w:rsidRPr="00F14760">
        <w:rPr>
          <w:rFonts w:ascii="Bookman Old Style" w:hAnsi="Bookman Old Style"/>
          <w:b/>
          <w:sz w:val="26"/>
          <w:szCs w:val="26"/>
        </w:rPr>
        <w:t xml:space="preserve"> </w:t>
      </w:r>
      <w:r w:rsidR="00D62279" w:rsidRPr="00F14760">
        <w:rPr>
          <w:rFonts w:ascii="Bookman Old Style" w:hAnsi="Bookman Old Style"/>
          <w:sz w:val="26"/>
          <w:szCs w:val="26"/>
        </w:rPr>
        <w:t>As despesas com a execução desta Lei correrão por conta de verbas próprias, suplementadas se necessário.</w:t>
      </w:r>
    </w:p>
    <w:p w:rsidR="00AF1C25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4076BB" w:rsidRPr="00F14760" w:rsidRDefault="00AF1C25" w:rsidP="00E85BD1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Art. 4º </w:t>
      </w:r>
      <w:r w:rsidR="004076BB" w:rsidRPr="00F14760">
        <w:rPr>
          <w:rFonts w:ascii="Bookman Old Style" w:hAnsi="Bookman Old Style"/>
          <w:sz w:val="26"/>
          <w:szCs w:val="26"/>
        </w:rPr>
        <w:t xml:space="preserve">Esta Lei entra em vigor na </w:t>
      </w:r>
      <w:r w:rsidR="00F14760" w:rsidRPr="00F14760">
        <w:rPr>
          <w:rFonts w:ascii="Bookman Old Style" w:hAnsi="Bookman Old Style"/>
          <w:sz w:val="26"/>
          <w:szCs w:val="26"/>
        </w:rPr>
        <w:t>data de sua publicação, revogadas as disposições em contrário.</w:t>
      </w:r>
    </w:p>
    <w:p w:rsidR="004076BB" w:rsidRPr="00F14760" w:rsidRDefault="004076BB" w:rsidP="00BA21B7">
      <w:pPr>
        <w:spacing w:after="120"/>
        <w:ind w:right="283" w:firstLine="2835"/>
        <w:jc w:val="both"/>
        <w:rPr>
          <w:rFonts w:ascii="Bookman Old Style" w:hAnsi="Bookman Old Style"/>
          <w:sz w:val="26"/>
          <w:szCs w:val="26"/>
        </w:rPr>
      </w:pPr>
    </w:p>
    <w:p w:rsidR="008300A8" w:rsidRPr="00F14760" w:rsidRDefault="008300A8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F14760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8C351D">
        <w:rPr>
          <w:rFonts w:ascii="Bookman Old Style" w:hAnsi="Bookman Old Style"/>
          <w:b/>
          <w:sz w:val="26"/>
          <w:szCs w:val="26"/>
        </w:rPr>
        <w:t>02</w:t>
      </w:r>
      <w:r w:rsidRPr="00F14760">
        <w:rPr>
          <w:rFonts w:ascii="Bookman Old Style" w:hAnsi="Bookman Old Style"/>
          <w:b/>
          <w:sz w:val="26"/>
          <w:szCs w:val="26"/>
        </w:rPr>
        <w:t xml:space="preserve"> de </w:t>
      </w:r>
      <w:r w:rsidR="008C351D">
        <w:rPr>
          <w:rFonts w:ascii="Bookman Old Style" w:hAnsi="Bookman Old Style"/>
          <w:b/>
          <w:sz w:val="26"/>
          <w:szCs w:val="26"/>
        </w:rPr>
        <w:t>setembro</w:t>
      </w:r>
      <w:r w:rsidR="0052166F">
        <w:rPr>
          <w:rFonts w:ascii="Bookman Old Style" w:hAnsi="Bookman Old Style"/>
          <w:b/>
          <w:sz w:val="26"/>
          <w:szCs w:val="26"/>
        </w:rPr>
        <w:t xml:space="preserve"> de 2019</w:t>
      </w:r>
      <w:r w:rsidRPr="00F14760">
        <w:rPr>
          <w:rFonts w:ascii="Bookman Old Style" w:hAnsi="Bookman Old Style"/>
          <w:b/>
          <w:sz w:val="26"/>
          <w:szCs w:val="26"/>
        </w:rPr>
        <w:t>.</w:t>
      </w: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F14760" w:rsidRPr="00F14760" w:rsidRDefault="00F14760" w:rsidP="008300A8">
      <w:pPr>
        <w:spacing w:after="120"/>
        <w:jc w:val="center"/>
        <w:rPr>
          <w:rFonts w:ascii="Bookman Old Style" w:hAnsi="Bookman Old Style"/>
          <w:sz w:val="26"/>
          <w:szCs w:val="26"/>
        </w:rPr>
      </w:pPr>
    </w:p>
    <w:p w:rsidR="008300A8" w:rsidRPr="008C351D" w:rsidRDefault="008C351D" w:rsidP="008C351D">
      <w:pPr>
        <w:jc w:val="center"/>
        <w:rPr>
          <w:rFonts w:ascii="Bookman Old Style" w:hAnsi="Bookman Old Style"/>
          <w:i/>
          <w:sz w:val="26"/>
          <w:szCs w:val="26"/>
        </w:rPr>
      </w:pPr>
      <w:r w:rsidRPr="008C351D">
        <w:rPr>
          <w:rFonts w:ascii="Bookman Old Style" w:hAnsi="Bookman Old Style"/>
          <w:i/>
          <w:sz w:val="26"/>
          <w:szCs w:val="26"/>
        </w:rPr>
        <w:t>(assinatura digital)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14760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14760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4076BB" w:rsidRDefault="004076BB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F66E51" w:rsidRDefault="00F66E51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F66E51" w:rsidRDefault="00F66E51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8300A8" w:rsidRDefault="008300A8" w:rsidP="00C82382">
      <w:pPr>
        <w:ind w:right="283" w:firstLine="2835"/>
        <w:jc w:val="both"/>
        <w:rPr>
          <w:rFonts w:ascii="Bookman Old Style" w:hAnsi="Bookman Old Style"/>
          <w:sz w:val="25"/>
          <w:szCs w:val="25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20"/>
          <w:szCs w:val="20"/>
        </w:rPr>
      </w:pPr>
    </w:p>
    <w:p w:rsidR="00927879" w:rsidRPr="00927879" w:rsidRDefault="00927879" w:rsidP="009026D9">
      <w:pPr>
        <w:ind w:right="283"/>
        <w:jc w:val="center"/>
        <w:rPr>
          <w:rFonts w:ascii="Bookman Old Style" w:hAnsi="Bookman Old Style"/>
          <w:b/>
          <w:sz w:val="16"/>
          <w:szCs w:val="16"/>
        </w:rPr>
      </w:pPr>
    </w:p>
    <w:p w:rsidR="00F66E51" w:rsidRDefault="00F66E51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9026D9" w:rsidRPr="00F66E51" w:rsidRDefault="009026D9" w:rsidP="009026D9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F66E51">
        <w:rPr>
          <w:rFonts w:ascii="Bookman Old Style" w:hAnsi="Bookman Old Style"/>
          <w:b/>
          <w:sz w:val="26"/>
          <w:szCs w:val="26"/>
        </w:rPr>
        <w:t>JUSTIFICATIVA</w:t>
      </w:r>
    </w:p>
    <w:p w:rsidR="00CC1E18" w:rsidRDefault="00CC1E18" w:rsidP="00927879">
      <w:pPr>
        <w:ind w:right="283"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B462A7" w:rsidRDefault="00B462A7" w:rsidP="005156D5">
      <w:pPr>
        <w:ind w:right="283" w:firstLine="2835"/>
        <w:jc w:val="both"/>
        <w:rPr>
          <w:rFonts w:ascii="Bookman Old Style" w:hAnsi="Bookman Old Style"/>
        </w:rPr>
      </w:pPr>
      <w:r w:rsidRPr="00CC1E18">
        <w:rPr>
          <w:rFonts w:ascii="Bookman Old Style" w:hAnsi="Bookman Old Style"/>
        </w:rPr>
        <w:t>Na</w:t>
      </w:r>
      <w:r w:rsidR="005156D5">
        <w:rPr>
          <w:rFonts w:ascii="Bookman Old Style" w:hAnsi="Bookman Old Style"/>
        </w:rPr>
        <w:t>sceu em Itapetininga, no dia 21 de Janeiro de 1968, filho de José Marques Netto e Onélia Gasparin Marques.</w:t>
      </w:r>
    </w:p>
    <w:p w:rsidR="005156D5" w:rsidRDefault="005156D5" w:rsidP="005156D5">
      <w:pPr>
        <w:ind w:right="283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Formou-se em Odontologia em 199</w:t>
      </w:r>
      <w:r w:rsidR="00AF2588">
        <w:rPr>
          <w:rFonts w:ascii="Bookman Old Style" w:hAnsi="Bookman Old Style"/>
        </w:rPr>
        <w:t xml:space="preserve">1, pela Universidade Paulista – </w:t>
      </w:r>
      <w:r>
        <w:rPr>
          <w:rFonts w:ascii="Bookman Old Style" w:hAnsi="Bookman Old Style"/>
        </w:rPr>
        <w:t>Unip, em São Paulo, onde também, na USP, fez cursos de especialização, sendo a terceira geração de Dentistas da família Marques.</w:t>
      </w:r>
    </w:p>
    <w:p w:rsidR="00E11FA5" w:rsidRDefault="005156D5" w:rsidP="00AF2588">
      <w:pPr>
        <w:ind w:right="283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1999, casou-se com Elizângela</w:t>
      </w:r>
      <w:r w:rsidR="00E11FA5">
        <w:rPr>
          <w:rFonts w:ascii="Bookman Old Style" w:hAnsi="Bookman Old Style"/>
        </w:rPr>
        <w:t xml:space="preserve"> Cristina dos Santos, formada em Educação Física, por opção profissional tornou-se sua assi</w:t>
      </w:r>
      <w:r w:rsidR="00AF2588">
        <w:rPr>
          <w:rFonts w:ascii="Bookman Old Style" w:hAnsi="Bookman Old Style"/>
        </w:rPr>
        <w:t>s</w:t>
      </w:r>
      <w:r w:rsidR="00E11FA5">
        <w:rPr>
          <w:rFonts w:ascii="Bookman Old Style" w:hAnsi="Bookman Old Style"/>
        </w:rPr>
        <w:t>tente e instrumentadora.</w:t>
      </w:r>
      <w:r w:rsidR="00AF2588">
        <w:rPr>
          <w:rFonts w:ascii="Bookman Old Style" w:hAnsi="Bookman Old Style"/>
        </w:rPr>
        <w:t xml:space="preserve"> </w:t>
      </w:r>
      <w:r w:rsidR="00E11FA5">
        <w:rPr>
          <w:rFonts w:ascii="Bookman Old Style" w:hAnsi="Bookman Old Style"/>
        </w:rPr>
        <w:t>Tiveram dois filhos Dalton Marques e Daniel Marques.</w:t>
      </w:r>
    </w:p>
    <w:p w:rsidR="00E11FA5" w:rsidRDefault="00E11FA5" w:rsidP="005156D5">
      <w:pPr>
        <w:ind w:right="283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Foi membro atuante da Loja Maçônica Caridade III e da Ordem Demolay de Jovens, em Tatuí, sempre envolvido com as causas sociais de nossa cidade.</w:t>
      </w:r>
    </w:p>
    <w:p w:rsidR="00E11FA5" w:rsidRDefault="00E11FA5" w:rsidP="005156D5">
      <w:pPr>
        <w:ind w:right="283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Trabalhou por 26 anos em Tatuí como cirurgião dentista.</w:t>
      </w:r>
    </w:p>
    <w:p w:rsidR="00E11FA5" w:rsidRDefault="00E11FA5" w:rsidP="005156D5">
      <w:pPr>
        <w:ind w:right="283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“Zé Ricardo”, como carinhosamente o chamavam, era um profissional dedicado, filho, pai e esposo amoroso, muito querido por todos.</w:t>
      </w:r>
    </w:p>
    <w:p w:rsidR="00E11FA5" w:rsidRDefault="00E11FA5" w:rsidP="005156D5">
      <w:pPr>
        <w:ind w:right="283" w:firstLine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Faleceu em 8 de julho de 2018, deixando saudades em todos que o conheceram e que, com ele, conviveram.</w:t>
      </w:r>
    </w:p>
    <w:p w:rsidR="00E11FA5" w:rsidRDefault="00E11FA5" w:rsidP="005156D5">
      <w:pPr>
        <w:ind w:right="283" w:firstLine="2835"/>
        <w:jc w:val="both"/>
        <w:rPr>
          <w:rFonts w:ascii="Bookman Old Style" w:hAnsi="Bookman Old Style"/>
        </w:rPr>
      </w:pPr>
    </w:p>
    <w:p w:rsidR="00E11FA5" w:rsidRPr="00CC1E18" w:rsidRDefault="00E11FA5" w:rsidP="005156D5">
      <w:pPr>
        <w:ind w:right="283" w:firstLine="2835"/>
        <w:jc w:val="both"/>
        <w:rPr>
          <w:rFonts w:ascii="Bookman Old Style" w:hAnsi="Bookman Old Style"/>
        </w:rPr>
      </w:pPr>
    </w:p>
    <w:p w:rsidR="00CC1E18" w:rsidRPr="00E11FA5" w:rsidRDefault="00E11FA5" w:rsidP="00CC1E18">
      <w:pPr>
        <w:pStyle w:val="Corpodetexto3"/>
        <w:jc w:val="center"/>
        <w:rPr>
          <w:rFonts w:ascii="Bookman Old Style" w:hAnsi="Bookman Old Style"/>
          <w:bCs/>
          <w:i/>
          <w:iCs/>
          <w:sz w:val="26"/>
          <w:szCs w:val="26"/>
        </w:rPr>
      </w:pPr>
      <w:r w:rsidRPr="00E11FA5">
        <w:rPr>
          <w:rFonts w:ascii="Bookman Old Style" w:hAnsi="Bookman Old Style"/>
          <w:bCs/>
          <w:i/>
          <w:iCs/>
          <w:sz w:val="26"/>
          <w:szCs w:val="26"/>
        </w:rPr>
        <w:t>(assinatura digital)</w:t>
      </w:r>
    </w:p>
    <w:p w:rsidR="008300A8" w:rsidRPr="00F66E51" w:rsidRDefault="008300A8" w:rsidP="00CC1E1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66E51">
        <w:rPr>
          <w:rFonts w:ascii="Bookman Old Style" w:hAnsi="Bookman Old Style"/>
          <w:b/>
          <w:bCs/>
          <w:iCs/>
          <w:sz w:val="26"/>
          <w:szCs w:val="26"/>
        </w:rPr>
        <w:t>MARQUINHO DE ABREU</w:t>
      </w:r>
    </w:p>
    <w:p w:rsidR="008300A8" w:rsidRPr="00F66E51" w:rsidRDefault="008300A8" w:rsidP="008300A8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F66E51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2A5ECE" w:rsidRPr="00F66E51" w:rsidRDefault="002A5ECE" w:rsidP="005A2DD6">
      <w:pPr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sectPr w:rsidR="002A5ECE" w:rsidRPr="00F66E51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7A" w:rsidRDefault="00CF757A">
      <w:r>
        <w:separator/>
      </w:r>
    </w:p>
  </w:endnote>
  <w:endnote w:type="continuationSeparator" w:id="0">
    <w:p w:rsidR="00CF757A" w:rsidRDefault="00CF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AF55B2" w:rsidRPr="0054088D" w:rsidRDefault="00AF55B2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7A" w:rsidRDefault="00CF757A">
      <w:r>
        <w:separator/>
      </w:r>
    </w:p>
  </w:footnote>
  <w:footnote w:type="continuationSeparator" w:id="0">
    <w:p w:rsidR="00CF757A" w:rsidRDefault="00CF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CF75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D45BF" w:rsidRDefault="00CF757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52AD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19D4"/>
    <w:rsid w:val="00117766"/>
    <w:rsid w:val="001200EC"/>
    <w:rsid w:val="00120B06"/>
    <w:rsid w:val="00120D6D"/>
    <w:rsid w:val="00122441"/>
    <w:rsid w:val="00124BEB"/>
    <w:rsid w:val="001426C9"/>
    <w:rsid w:val="001555C6"/>
    <w:rsid w:val="001709FD"/>
    <w:rsid w:val="001819DE"/>
    <w:rsid w:val="00183CB4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328A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D601C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3844"/>
    <w:rsid w:val="003543BB"/>
    <w:rsid w:val="00374544"/>
    <w:rsid w:val="00380F90"/>
    <w:rsid w:val="0038402E"/>
    <w:rsid w:val="00394F97"/>
    <w:rsid w:val="003A04FD"/>
    <w:rsid w:val="003A4712"/>
    <w:rsid w:val="003A4DD6"/>
    <w:rsid w:val="003A5902"/>
    <w:rsid w:val="003A7448"/>
    <w:rsid w:val="003B0260"/>
    <w:rsid w:val="003B5C79"/>
    <w:rsid w:val="003C2311"/>
    <w:rsid w:val="003C7E68"/>
    <w:rsid w:val="003D45BF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34CA3"/>
    <w:rsid w:val="004404DE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156D5"/>
    <w:rsid w:val="0052166F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25C9"/>
    <w:rsid w:val="00567B53"/>
    <w:rsid w:val="00570633"/>
    <w:rsid w:val="00570B3B"/>
    <w:rsid w:val="00575997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11BF6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431B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7F4D8B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300A8"/>
    <w:rsid w:val="00845626"/>
    <w:rsid w:val="00854F36"/>
    <w:rsid w:val="0086170C"/>
    <w:rsid w:val="00863444"/>
    <w:rsid w:val="00877863"/>
    <w:rsid w:val="00883475"/>
    <w:rsid w:val="008849E3"/>
    <w:rsid w:val="00896D71"/>
    <w:rsid w:val="008A19DA"/>
    <w:rsid w:val="008B39CD"/>
    <w:rsid w:val="008C234C"/>
    <w:rsid w:val="008C2618"/>
    <w:rsid w:val="008C351D"/>
    <w:rsid w:val="008E0416"/>
    <w:rsid w:val="008E1850"/>
    <w:rsid w:val="008E6295"/>
    <w:rsid w:val="009026D9"/>
    <w:rsid w:val="0092276C"/>
    <w:rsid w:val="00927879"/>
    <w:rsid w:val="00931C7A"/>
    <w:rsid w:val="009332DB"/>
    <w:rsid w:val="009338F9"/>
    <w:rsid w:val="0093572B"/>
    <w:rsid w:val="00935814"/>
    <w:rsid w:val="009367FA"/>
    <w:rsid w:val="00937552"/>
    <w:rsid w:val="00942CB9"/>
    <w:rsid w:val="00942D4D"/>
    <w:rsid w:val="00944102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A3A65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07FAC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D46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2588"/>
    <w:rsid w:val="00AF4E80"/>
    <w:rsid w:val="00AF53F7"/>
    <w:rsid w:val="00AF55B2"/>
    <w:rsid w:val="00B006C8"/>
    <w:rsid w:val="00B01C6E"/>
    <w:rsid w:val="00B03C0B"/>
    <w:rsid w:val="00B06692"/>
    <w:rsid w:val="00B1637D"/>
    <w:rsid w:val="00B2426C"/>
    <w:rsid w:val="00B2685B"/>
    <w:rsid w:val="00B36BA2"/>
    <w:rsid w:val="00B401A7"/>
    <w:rsid w:val="00B40A6E"/>
    <w:rsid w:val="00B462A7"/>
    <w:rsid w:val="00B53FDB"/>
    <w:rsid w:val="00B54C2B"/>
    <w:rsid w:val="00B64A01"/>
    <w:rsid w:val="00B66079"/>
    <w:rsid w:val="00B72D3C"/>
    <w:rsid w:val="00B81A80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2661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C1E18"/>
    <w:rsid w:val="00CC5C63"/>
    <w:rsid w:val="00CE3480"/>
    <w:rsid w:val="00CE3493"/>
    <w:rsid w:val="00CE667F"/>
    <w:rsid w:val="00CE7133"/>
    <w:rsid w:val="00CF5281"/>
    <w:rsid w:val="00CF6252"/>
    <w:rsid w:val="00CF757A"/>
    <w:rsid w:val="00D01B3C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1FA5"/>
    <w:rsid w:val="00E176E2"/>
    <w:rsid w:val="00E22E71"/>
    <w:rsid w:val="00E235B2"/>
    <w:rsid w:val="00E2383A"/>
    <w:rsid w:val="00E32003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B2655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14760"/>
    <w:rsid w:val="00F20966"/>
    <w:rsid w:val="00F25ACB"/>
    <w:rsid w:val="00F26650"/>
    <w:rsid w:val="00F354F4"/>
    <w:rsid w:val="00F41B20"/>
    <w:rsid w:val="00F451C1"/>
    <w:rsid w:val="00F46658"/>
    <w:rsid w:val="00F55BC2"/>
    <w:rsid w:val="00F56E83"/>
    <w:rsid w:val="00F66E51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23B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C9E37D7"/>
  <w15:docId w15:val="{1C0A42C5-CBD6-416B-A472-21C8A30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8B40-65B0-4526-9905-0C238041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13</cp:revision>
  <cp:lastPrinted>2019-04-17T16:53:00Z</cp:lastPrinted>
  <dcterms:created xsi:type="dcterms:W3CDTF">2019-04-16T19:58:00Z</dcterms:created>
  <dcterms:modified xsi:type="dcterms:W3CDTF">2019-09-02T16:44:00Z</dcterms:modified>
</cp:coreProperties>
</file>