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para que informe </w:t>
      </w:r>
      <w:r w:rsidR="00C36A1A" w:rsidRPr="00CA508D">
        <w:rPr>
          <w:rFonts w:ascii="Arial" w:hAnsi="Arial" w:cs="Arial"/>
          <w:b/>
          <w:color w:val="000000"/>
        </w:rPr>
        <w:t xml:space="preserve">o </w:t>
      </w:r>
      <w:r w:rsidR="00482856">
        <w:rPr>
          <w:rFonts w:ascii="Arial" w:hAnsi="Arial" w:cs="Arial"/>
          <w:b/>
          <w:color w:val="000000"/>
        </w:rPr>
        <w:t xml:space="preserve">total de pacientes </w:t>
      </w:r>
      <w:r w:rsidR="00482856" w:rsidRPr="00482856">
        <w:rPr>
          <w:rFonts w:ascii="Arial" w:hAnsi="Arial" w:cs="Arial"/>
          <w:b/>
          <w:color w:val="000000"/>
        </w:rPr>
        <w:t>que utilizam a rede pública de saúde</w:t>
      </w:r>
      <w:r w:rsidR="00482856">
        <w:rPr>
          <w:rFonts w:ascii="Arial" w:hAnsi="Arial" w:cs="Arial"/>
          <w:b/>
          <w:color w:val="000000"/>
        </w:rPr>
        <w:t xml:space="preserve"> e aguardam para a realização de </w:t>
      </w:r>
      <w:r w:rsidR="00CA508D" w:rsidRPr="00482856">
        <w:rPr>
          <w:rFonts w:ascii="Arial" w:hAnsi="Arial" w:cs="Arial"/>
          <w:b/>
          <w:color w:val="000000"/>
        </w:rPr>
        <w:t>exames de ressonância magnética</w:t>
      </w:r>
      <w:r w:rsidR="00482856">
        <w:rPr>
          <w:rFonts w:ascii="Arial" w:hAnsi="Arial" w:cs="Arial"/>
          <w:color w:val="000000"/>
        </w:rPr>
        <w:t xml:space="preserve">, </w:t>
      </w:r>
      <w:r w:rsidR="00CA508D">
        <w:rPr>
          <w:rFonts w:ascii="Arial" w:hAnsi="Arial" w:cs="Arial"/>
          <w:color w:val="000000"/>
        </w:rPr>
        <w:t xml:space="preserve"> </w:t>
      </w:r>
      <w:r w:rsidR="00482856">
        <w:rPr>
          <w:rFonts w:ascii="Arial" w:hAnsi="Arial" w:cs="Arial"/>
          <w:color w:val="000000"/>
        </w:rPr>
        <w:t>na clínica CIT Central de Imagem Tatuí</w:t>
      </w:r>
      <w:r w:rsidR="00832FC6">
        <w:rPr>
          <w:rFonts w:ascii="Arial" w:hAnsi="Arial" w:cs="Arial"/>
          <w:color w:val="000000"/>
          <w:shd w:val="clear" w:color="auto" w:fill="F3F3F3"/>
        </w:rPr>
        <w:t>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82856">
        <w:rPr>
          <w:rFonts w:ascii="Arial" w:hAnsi="Arial" w:cs="Arial"/>
          <w:b/>
        </w:rPr>
        <w:t>06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83" w:rsidRDefault="00B34D83">
      <w:r>
        <w:separator/>
      </w:r>
    </w:p>
  </w:endnote>
  <w:endnote w:type="continuationSeparator" w:id="1">
    <w:p w:rsidR="00B34D83" w:rsidRDefault="00B3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83" w:rsidRDefault="00B34D83">
      <w:r>
        <w:separator/>
      </w:r>
    </w:p>
  </w:footnote>
  <w:footnote w:type="continuationSeparator" w:id="1">
    <w:p w:rsidR="00B34D83" w:rsidRDefault="00B3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1C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de8c8774844c3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01f3720-bc80-40ec-9241-db10b094f10a.png" Id="R2d725f220441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1f3720-bc80-40ec-9241-db10b094f10a.png" Id="Racede8c8774844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2019-05-13T14:55:00Z</cp:lastPrinted>
  <dcterms:created xsi:type="dcterms:W3CDTF">2019-09-06T14:36:00Z</dcterms:created>
  <dcterms:modified xsi:type="dcterms:W3CDTF">2019-09-06T14:39:00Z</dcterms:modified>
</cp:coreProperties>
</file>