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FE1374" w:rsidRDefault="0038279F" w:rsidP="0016488F">
      <w:pPr>
        <w:ind w:firstLine="1440"/>
        <w:jc w:val="both"/>
        <w:rPr>
          <w:rFonts w:ascii="Arial" w:hAnsi="Arial" w:cs="Arial"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 xml:space="preserve">REQUEIRO À MESA, ouvido o Egrégio Plenário na forma regimental, digne-se oficiar a Exmª. Srª. Prefeita Municipal de Tatuí </w:t>
      </w:r>
      <w:r w:rsidR="0098437F">
        <w:rPr>
          <w:b/>
          <w:i/>
        </w:rPr>
        <w:t xml:space="preserve">que informe em forma de certidão </w:t>
      </w:r>
      <w:r w:rsidR="00763538">
        <w:rPr>
          <w:b/>
          <w:i/>
        </w:rPr>
        <w:t>quant</w:t>
      </w:r>
      <w:r w:rsidR="0016488F">
        <w:rPr>
          <w:b/>
          <w:i/>
        </w:rPr>
        <w:t xml:space="preserve">as pessoas realmente morreram </w:t>
      </w:r>
      <w:r w:rsidR="000079DB">
        <w:rPr>
          <w:b/>
          <w:i/>
        </w:rPr>
        <w:t>no P.S, Santa Casa e Unimed de Tatuí do Covid 19?</w:t>
      </w:r>
    </w:p>
    <w:p w:rsidR="0098437F" w:rsidRDefault="0098437F" w:rsidP="00D154AB">
      <w:pPr>
        <w:jc w:val="both"/>
        <w:outlineLvl w:val="0"/>
        <w:rPr>
          <w:rFonts w:ascii="Arial" w:hAnsi="Arial" w:cs="Arial"/>
        </w:rPr>
      </w:pPr>
    </w:p>
    <w:p w:rsidR="0098437F" w:rsidRDefault="0098437F" w:rsidP="00D154AB">
      <w:pPr>
        <w:jc w:val="both"/>
        <w:outlineLvl w:val="0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B39C9" w:rsidRDefault="00EB39C9" w:rsidP="0038279F">
      <w:pPr>
        <w:pStyle w:val="Cabealho"/>
        <w:ind w:firstLine="567"/>
        <w:jc w:val="both"/>
        <w:rPr>
          <w:b/>
          <w:i/>
        </w:rPr>
      </w:pPr>
    </w:p>
    <w:p w:rsidR="007D2BF1" w:rsidRPr="00FE1374" w:rsidRDefault="000079DB" w:rsidP="00FE1374">
      <w:pPr>
        <w:ind w:left="1134"/>
        <w:jc w:val="both"/>
        <w:rPr>
          <w:b/>
          <w:i/>
        </w:rPr>
      </w:pPr>
      <w:r>
        <w:rPr>
          <w:b/>
          <w:i/>
        </w:rPr>
        <w:t>Presto aqui meus esclarecimentos a nossa população, pois algum tempo atrás o atual secretário parlamentar e prefeito da cidade afirmou que a saúde do SUS e melhor que a Saúde da Unimed, isto deixa nos indignado pois os números de morte do covid no sus ultrapassa de 50 óbitos e da unimed não chega a metade disto.</w:t>
      </w:r>
      <w:bookmarkStart w:id="0" w:name="_GoBack"/>
      <w:bookmarkEnd w:id="0"/>
    </w:p>
    <w:p w:rsidR="0098437F" w:rsidRDefault="0098437F" w:rsidP="00135CAD">
      <w:pPr>
        <w:ind w:left="1134"/>
        <w:jc w:val="center"/>
        <w:rPr>
          <w:b/>
        </w:rPr>
      </w:pPr>
    </w:p>
    <w:p w:rsidR="0098437F" w:rsidRDefault="0098437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955A94">
        <w:rPr>
          <w:b/>
        </w:rPr>
        <w:t>20</w:t>
      </w:r>
      <w:r w:rsidR="00373C6E">
        <w:rPr>
          <w:b/>
        </w:rPr>
        <w:t xml:space="preserve"> de </w:t>
      </w:r>
      <w:r w:rsidR="0098437F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1E" w:rsidRDefault="006B601E">
      <w:r>
        <w:separator/>
      </w:r>
    </w:p>
  </w:endnote>
  <w:endnote w:type="continuationSeparator" w:id="0">
    <w:p w:rsidR="006B601E" w:rsidRDefault="006B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1E" w:rsidRDefault="006B601E">
      <w:r>
        <w:separator/>
      </w:r>
    </w:p>
  </w:footnote>
  <w:footnote w:type="continuationSeparator" w:id="0">
    <w:p w:rsidR="006B601E" w:rsidRDefault="006B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955A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cd35bb03d948d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079DB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6488F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B601E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3538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32ED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437F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B39C9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1374"/>
    <w:rsid w:val="00FE6CAA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B30B5-B967-48D0-BB9F-1EFBA4A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ec74b1-233f-4bf8-acca-6baa4adb4eed.png" Id="R5acea9ea18f9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ec74b1-233f-4bf8-acca-6baa4adb4eed.png" Id="Rb5cd35bb03d9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B5B1-4957-4C57-B5C2-E4AB9C4C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Daniel</cp:lastModifiedBy>
  <cp:revision>2</cp:revision>
  <cp:lastPrinted>2020-01-31T15:36:00Z</cp:lastPrinted>
  <dcterms:created xsi:type="dcterms:W3CDTF">2020-08-20T14:23:00Z</dcterms:created>
  <dcterms:modified xsi:type="dcterms:W3CDTF">2020-08-20T14:23:00Z</dcterms:modified>
</cp:coreProperties>
</file>