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r>
        <w:rPr>
          <w:b/>
        </w:rPr>
        <w:t>Nº_____</w:t>
      </w:r>
      <w:r>
        <w:rPr>
          <w:b/>
        </w:rPr>
        <w:t>/2021</w:t>
      </w:r>
    </w:p>
    <w:p w:rsidR="004005FD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CE2A07" w:rsidP="00905EB6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661C02">
        <w:t>te, informe a esta Casa de Leis,</w:t>
      </w:r>
      <w:r w:rsidR="00FC767E">
        <w:t xml:space="preserve"> </w:t>
      </w:r>
      <w:r w:rsidRPr="00905EB6" w:rsidR="00905EB6">
        <w:t xml:space="preserve">para quando será realizada uma ação de fiscalização </w:t>
      </w:r>
      <w:r w:rsidR="00905EB6">
        <w:t>n</w:t>
      </w:r>
      <w:r w:rsidRPr="00905EB6" w:rsidR="00905EB6">
        <w:t xml:space="preserve">a rua que dá acesso ao bairro Residencial Helena afim de apurar por quais razões </w:t>
      </w:r>
      <w:r w:rsidR="00905EB6">
        <w:t xml:space="preserve">a mesma constantemente encontra-se </w:t>
      </w:r>
      <w:r w:rsidRPr="00905EB6" w:rsidR="00905EB6">
        <w:t>suja e cober</w:t>
      </w:r>
      <w:r w:rsidR="00D5668B">
        <w:t>ta por barro, bem como, para</w:t>
      </w:r>
      <w:r w:rsidR="00FC767E">
        <w:t xml:space="preserve"> </w:t>
      </w:r>
      <w:r w:rsidR="00905EB6">
        <w:t xml:space="preserve">posteriormente </w:t>
      </w:r>
      <w:r w:rsidRPr="00905EB6" w:rsidR="00905EB6">
        <w:t>notificar os respo</w:t>
      </w:r>
      <w:r w:rsidR="00905EB6">
        <w:t>n</w:t>
      </w:r>
      <w:r w:rsidRPr="00905EB6" w:rsidR="00905EB6">
        <w:t>sáveis.</w:t>
      </w:r>
    </w:p>
    <w:p w:rsidR="00905EB6" w:rsidP="00273DB8">
      <w:pPr>
        <w:spacing w:before="240" w:line="360" w:lineRule="auto"/>
        <w:jc w:val="center"/>
        <w:rPr>
          <w:b/>
        </w:rPr>
      </w:pPr>
    </w:p>
    <w:p w:rsidR="003C1B00" w:rsidP="00273DB8">
      <w:pPr>
        <w:spacing w:before="240" w:line="360" w:lineRule="auto"/>
        <w:jc w:val="center"/>
      </w:pPr>
      <w:r>
        <w:rPr>
          <w:b/>
        </w:rPr>
        <w:t>JUSTIFICATIVA</w:t>
      </w:r>
    </w:p>
    <w:p w:rsidR="00273DB8" w:rsidP="00273DB8">
      <w:pPr>
        <w:spacing w:before="240" w:line="360" w:lineRule="auto"/>
        <w:jc w:val="center"/>
      </w:pPr>
    </w:p>
    <w:p w:rsidR="00286130" w:rsidP="00F530D6">
      <w:pPr>
        <w:spacing w:before="240" w:line="360" w:lineRule="auto"/>
        <w:jc w:val="both"/>
      </w:pPr>
      <w:r>
        <w:tab/>
      </w:r>
      <w:r w:rsidR="00661C02">
        <w:t xml:space="preserve">Em conversa com cidadãos e cidadãs </w:t>
      </w:r>
      <w:r w:rsidR="00F530D6">
        <w:t>que moram na região recebemos a reclamação deque após chover a rua que dá acesso</w:t>
      </w:r>
      <w:r w:rsidR="00FC767E">
        <w:t xml:space="preserve"> </w:t>
      </w:r>
      <w:r w:rsidR="00F530D6">
        <w:t xml:space="preserve">ao </w:t>
      </w:r>
      <w:r w:rsidRPr="00F530D6" w:rsidR="00F530D6">
        <w:t>Residencial Jardim Helena</w:t>
      </w:r>
      <w:r w:rsidRPr="00F530D6" w:rsidR="00F530D6">
        <w:t xml:space="preserve"> fica </w:t>
      </w:r>
      <w:r w:rsidR="00F530D6">
        <w:t xml:space="preserve">praticamente intransitável devido ao excesso de sujeira e barro. Segundo os reclamantes, suspeita-se que </w:t>
      </w:r>
      <w:r w:rsidR="00F530D6">
        <w:t>toda</w:t>
      </w:r>
      <w:r w:rsidR="00F530D6">
        <w:t xml:space="preserve"> a sujeira a barro advenha da fábrica de tijolos situada na mesma via.</w:t>
      </w:r>
    </w:p>
    <w:p w:rsidR="00D85D0A" w:rsidP="00661C02">
      <w:pPr>
        <w:spacing w:before="240" w:line="360" w:lineRule="auto"/>
        <w:ind w:firstLine="720"/>
        <w:jc w:val="both"/>
      </w:pPr>
      <w:r>
        <w:t>Assim sendo, exercendo o papel de fiscalizar as ações do Poder Público, visando garantir o bem-estar da população do nosso município e para que, quando</w:t>
      </w:r>
      <w:r w:rsidR="00434C0D">
        <w:t xml:space="preserve"> indagados, tenhamos subsídios para manter o nosso constante diálogo com os cidadãos e cidadãs, encaminhamos o presente Requerimento.</w:t>
      </w:r>
    </w:p>
    <w:p w:rsidR="00661C02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085E82">
        <w:rPr>
          <w:b/>
        </w:rPr>
        <w:t xml:space="preserve">“Vereador Rafael </w:t>
      </w:r>
      <w:r w:rsidR="00085E82">
        <w:rPr>
          <w:b/>
        </w:rPr>
        <w:t>Orsi</w:t>
      </w:r>
      <w:r w:rsidR="00085E82">
        <w:rPr>
          <w:b/>
        </w:rPr>
        <w:t xml:space="preserve"> Filho”, 2</w:t>
      </w:r>
      <w:r w:rsidR="003C1B00">
        <w:rPr>
          <w:b/>
        </w:rPr>
        <w:t>8</w:t>
      </w:r>
      <w:r>
        <w:rPr>
          <w:b/>
        </w:rPr>
        <w:t xml:space="preserve"> de </w:t>
      </w:r>
      <w:r w:rsidR="00085E82">
        <w:rPr>
          <w:b/>
        </w:rPr>
        <w:t>janeiro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mso-wrap-distance-bottom:0;mso-wrap-distance-left:9pt;mso-wrap-distance-right:9pt;mso-wrap-distance-top:0;mso-wrap-style:square;position:absolute;visibility:visible;v-text-anchor:top;z-index:251658240" stroked="f">
            <v:textbox inset="7.2pt,3.6pt,7.2pt,3.6pt">
              <w:txbxContent>
                <w:p w:rsidR="00471F8F">
                  <w:pPr>
                    <w:spacing w:line="360" w:lineRule="auto"/>
                    <w:jc w:val="center"/>
                  </w:pP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sectPr w:rsidSect="00E30B7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32857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 xml:space="preserve">: 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>0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 xml:space="preserve">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61D5D"/>
    <w:rsid w:val="00085E82"/>
    <w:rsid w:val="000E635D"/>
    <w:rsid w:val="0023232A"/>
    <w:rsid w:val="00273DB8"/>
    <w:rsid w:val="00286130"/>
    <w:rsid w:val="00366C80"/>
    <w:rsid w:val="00373E80"/>
    <w:rsid w:val="003A5BBD"/>
    <w:rsid w:val="003C1B00"/>
    <w:rsid w:val="004005FD"/>
    <w:rsid w:val="004066C9"/>
    <w:rsid w:val="00424D75"/>
    <w:rsid w:val="00434C0D"/>
    <w:rsid w:val="00471F8F"/>
    <w:rsid w:val="00512B39"/>
    <w:rsid w:val="00540A65"/>
    <w:rsid w:val="0063743D"/>
    <w:rsid w:val="00661C02"/>
    <w:rsid w:val="006E7A18"/>
    <w:rsid w:val="00905EB6"/>
    <w:rsid w:val="00914121"/>
    <w:rsid w:val="009D07FC"/>
    <w:rsid w:val="00CE2A07"/>
    <w:rsid w:val="00D45FF2"/>
    <w:rsid w:val="00D5668B"/>
    <w:rsid w:val="00D85D0A"/>
    <w:rsid w:val="00DF6DB3"/>
    <w:rsid w:val="00E30B7A"/>
    <w:rsid w:val="00EF4A66"/>
    <w:rsid w:val="00F079DF"/>
    <w:rsid w:val="00F530D6"/>
    <w:rsid w:val="00FC76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30B7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30B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30B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30B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30B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30B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karolayne.delgado</cp:lastModifiedBy>
  <cp:revision>7</cp:revision>
  <cp:lastPrinted>2020-09-04T15:10:00Z</cp:lastPrinted>
  <dcterms:created xsi:type="dcterms:W3CDTF">2021-01-28T23:16:00Z</dcterms:created>
  <dcterms:modified xsi:type="dcterms:W3CDTF">2021-01-29T14:58:00Z</dcterms:modified>
</cp:coreProperties>
</file>