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64D44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64D44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64D44">
      <w:pPr>
        <w:ind w:left="567"/>
        <w:jc w:val="both"/>
        <w:rPr>
          <w:rFonts w:ascii="Bookman Old Style" w:hAnsi="Bookman Old Style"/>
          <w:b/>
          <w:szCs w:val="26"/>
        </w:rPr>
      </w:pPr>
    </w:p>
    <w:p w:rsidR="00764D44">
      <w:pPr>
        <w:ind w:left="567"/>
        <w:jc w:val="both"/>
      </w:pPr>
      <w:r>
        <w:rPr>
          <w:rFonts w:ascii="Bookman Old Style" w:hAnsi="Bookman Old Style"/>
          <w:b/>
          <w:szCs w:val="26"/>
        </w:rPr>
        <w:t>MOÇÃO Nº</w:t>
      </w:r>
      <w:r w:rsidR="00FA3572">
        <w:rPr>
          <w:rFonts w:ascii="Bookman Old Style" w:hAnsi="Bookman Old Style"/>
          <w:b/>
          <w:sz w:val="22"/>
          <w:szCs w:val="22"/>
        </w:rPr>
        <w:t xml:space="preserve"> </w:t>
      </w: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pStyle w:val="BodyText2"/>
        <w:ind w:left="567"/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  <w:t>REQUEIRO À MESA</w:t>
      </w:r>
      <w:r>
        <w:rPr>
          <w:rFonts w:ascii="Bookman Old Style" w:hAnsi="Bookman Old Style"/>
          <w:sz w:val="22"/>
          <w:szCs w:val="22"/>
        </w:rPr>
        <w:t xml:space="preserve">, desta Augusta </w:t>
      </w:r>
      <w:r>
        <w:rPr>
          <w:rFonts w:ascii="Bookman Old Style" w:hAnsi="Bookman Old Style"/>
          <w:b/>
          <w:sz w:val="22"/>
          <w:szCs w:val="22"/>
        </w:rPr>
        <w:t>Casa Legislativa</w:t>
      </w:r>
      <w:r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>após</w:t>
      </w:r>
      <w:r>
        <w:rPr>
          <w:rFonts w:ascii="Bookman Old Style" w:hAnsi="Bookman Old Style"/>
          <w:sz w:val="22"/>
          <w:szCs w:val="22"/>
        </w:rPr>
        <w:t xml:space="preserve"> ouvido o </w:t>
      </w:r>
      <w:r>
        <w:rPr>
          <w:rFonts w:ascii="Bookman Old Style" w:hAnsi="Bookman Old Style"/>
          <w:b/>
          <w:sz w:val="22"/>
          <w:szCs w:val="22"/>
        </w:rPr>
        <w:t>Egrégio Plenário</w:t>
      </w:r>
      <w:r>
        <w:rPr>
          <w:rFonts w:ascii="Bookman Old Style" w:hAnsi="Bookman Old Style"/>
          <w:sz w:val="22"/>
          <w:szCs w:val="22"/>
        </w:rPr>
        <w:t xml:space="preserve">, na forma regimental, digne-se de aprovar e encaminhar a presente </w:t>
      </w:r>
      <w:r>
        <w:rPr>
          <w:rFonts w:ascii="Bookman Old Style" w:hAnsi="Bookman Old Style"/>
          <w:b/>
          <w:sz w:val="22"/>
          <w:szCs w:val="22"/>
        </w:rPr>
        <w:t>MOÇÃO DE APLAUSOS E CONGRATULAÇÕES ao GCM 2</w:t>
      </w:r>
      <w:r>
        <w:rPr>
          <w:rFonts w:ascii="Bookman Old Style" w:hAnsi="Bookman Old Style"/>
          <w:b/>
          <w:i w:val="0"/>
          <w:color w:val="616C7C"/>
          <w:sz w:val="22"/>
          <w:szCs w:val="22"/>
        </w:rPr>
        <w:t>ª</w:t>
      </w:r>
      <w:r>
        <w:rPr>
          <w:rFonts w:ascii="Bookman Old Style" w:hAnsi="Bookman Old Style"/>
          <w:b/>
          <w:sz w:val="22"/>
          <w:szCs w:val="22"/>
        </w:rPr>
        <w:t xml:space="preserve">CL </w:t>
      </w:r>
      <w:r w:rsidRPr="00790B57" w:rsidR="00790B57">
        <w:rPr>
          <w:rFonts w:ascii="Bookman Old Style" w:hAnsi="Bookman Old Style"/>
          <w:b/>
          <w:sz w:val="22"/>
          <w:szCs w:val="22"/>
        </w:rPr>
        <w:t>Cleuter</w:t>
      </w:r>
      <w:r w:rsidRPr="00790B57" w:rsidR="00790B57">
        <w:rPr>
          <w:rFonts w:ascii="Bookman Old Style" w:hAnsi="Bookman Old Style"/>
          <w:b/>
          <w:sz w:val="22"/>
          <w:szCs w:val="22"/>
        </w:rPr>
        <w:t xml:space="preserve"> Batista L</w:t>
      </w:r>
      <w:r w:rsidR="00790B57">
        <w:rPr>
          <w:rFonts w:ascii="Bookman Old Style" w:hAnsi="Bookman Old Style"/>
          <w:b/>
          <w:sz w:val="22"/>
          <w:szCs w:val="22"/>
        </w:rPr>
        <w:t>eria</w:t>
      </w:r>
      <w:r w:rsidRPr="00790B57" w:rsidR="00790B57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da </w:t>
      </w:r>
      <w:r>
        <w:rPr>
          <w:rFonts w:ascii="Bookman Old Style" w:hAnsi="Bookman Old Style"/>
          <w:b/>
          <w:sz w:val="22"/>
          <w:szCs w:val="22"/>
        </w:rPr>
        <w:t>6</w:t>
      </w:r>
      <w:r>
        <w:rPr>
          <w:rFonts w:ascii="Bookman Old Style" w:hAnsi="Bookman Old Style"/>
          <w:b/>
          <w:i w:val="0"/>
          <w:color w:val="616C7C"/>
          <w:sz w:val="22"/>
          <w:szCs w:val="22"/>
        </w:rPr>
        <w:t xml:space="preserve">ª </w:t>
      </w:r>
      <w:r>
        <w:rPr>
          <w:rFonts w:ascii="Bookman Old Style" w:hAnsi="Bookman Old Style"/>
          <w:b/>
          <w:sz w:val="22"/>
          <w:szCs w:val="22"/>
        </w:rPr>
        <w:t>Turma da Guarda Civil Municipal de Tatuí</w:t>
      </w:r>
      <w:r w:rsidR="00414DF5">
        <w:rPr>
          <w:rFonts w:ascii="Bookman Old Style" w:hAnsi="Bookman Old Style"/>
          <w:b/>
          <w:sz w:val="22"/>
          <w:szCs w:val="22"/>
        </w:rPr>
        <w:t>-SP</w:t>
      </w:r>
      <w:r>
        <w:rPr>
          <w:rFonts w:ascii="Bookman Old Style" w:hAnsi="Bookman Old Style"/>
          <w:b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 xml:space="preserve">em razão da passagem em comemoração aos </w:t>
      </w:r>
      <w:r>
        <w:rPr>
          <w:rFonts w:ascii="Bookman Old Style" w:hAnsi="Bookman Old Style"/>
          <w:b/>
          <w:sz w:val="22"/>
          <w:szCs w:val="22"/>
        </w:rPr>
        <w:t>10 anos</w:t>
      </w:r>
      <w:r>
        <w:rPr>
          <w:rFonts w:ascii="Bookman Old Style" w:hAnsi="Bookman Old Style"/>
          <w:sz w:val="22"/>
          <w:szCs w:val="22"/>
        </w:rPr>
        <w:t xml:space="preserve"> de serviços prestados a nosso Município e pelo notável trabalho de destaque realizado.</w:t>
      </w:r>
    </w:p>
    <w:p w:rsidR="00764D44">
      <w:pPr>
        <w:ind w:left="567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</w:p>
    <w:p w:rsidR="00764D44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JUSTIFICATIVA</w:t>
      </w:r>
    </w:p>
    <w:p w:rsidR="00764D44">
      <w:pPr>
        <w:ind w:left="567" w:firstLine="354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567"/>
        <w:jc w:val="both"/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  <w:t xml:space="preserve">Justifica-se esta homenagem em razão da passagem em comemoração aos </w:t>
      </w:r>
      <w:r w:rsidRPr="00D24B3A">
        <w:rPr>
          <w:rFonts w:ascii="Bookman Old Style" w:hAnsi="Bookman Old Style"/>
          <w:b/>
          <w:bCs/>
          <w:iCs/>
          <w:sz w:val="22"/>
          <w:szCs w:val="22"/>
        </w:rPr>
        <w:t>10 anos</w:t>
      </w:r>
      <w:r>
        <w:rPr>
          <w:rFonts w:ascii="Bookman Old Style" w:hAnsi="Bookman Old Style"/>
          <w:bCs/>
          <w:iCs/>
          <w:sz w:val="22"/>
          <w:szCs w:val="22"/>
        </w:rPr>
        <w:t xml:space="preserve"> da </w:t>
      </w:r>
      <w:r>
        <w:rPr>
          <w:rFonts w:ascii="Bookman Old Style" w:hAnsi="Bookman Old Style"/>
          <w:b/>
          <w:bCs/>
          <w:i/>
          <w:iCs/>
          <w:sz w:val="22"/>
          <w:szCs w:val="22"/>
        </w:rPr>
        <w:t>6</w:t>
      </w:r>
      <w:r>
        <w:rPr>
          <w:rFonts w:ascii="Bookman Old Style" w:hAnsi="Bookman Old Style"/>
          <w:b/>
          <w:bCs/>
          <w:i/>
          <w:iCs/>
          <w:color w:val="616C7C"/>
          <w:sz w:val="22"/>
          <w:szCs w:val="22"/>
        </w:rPr>
        <w:t xml:space="preserve">ª </w:t>
      </w:r>
      <w:r>
        <w:rPr>
          <w:rFonts w:ascii="Bookman Old Style" w:hAnsi="Bookman Old Style"/>
          <w:b/>
          <w:bCs/>
          <w:i/>
          <w:iCs/>
          <w:sz w:val="22"/>
          <w:szCs w:val="22"/>
        </w:rPr>
        <w:t>Turma da Guarda Civil Municipal de Tatuí.</w:t>
      </w:r>
    </w:p>
    <w:p w:rsidR="00764D44">
      <w:pPr>
        <w:ind w:left="567"/>
        <w:jc w:val="both"/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  <w:t>Em decorrência dos relevantes serviços prestados à população da nossa cidade, na manutenção da ordem pública, da incolumidade do patrimônio, de forma firme e civilizada, em respeito ao comprimento da lei. Esta homenagem é também pelo reconhecimento da determinação, destreza e compromisso com a sociedade.</w:t>
      </w:r>
    </w:p>
    <w:p w:rsidR="00764D44">
      <w:pPr>
        <w:spacing w:after="120"/>
        <w:ind w:left="567"/>
        <w:jc w:val="both"/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  <w:t xml:space="preserve">Aproveitamos a oportunidade para congratular toda a corporação GCM de Tatuí, que contribuem com a sociedade de forma </w:t>
      </w:r>
      <w:r w:rsidR="001706FF">
        <w:rPr>
          <w:rFonts w:ascii="Bookman Old Style" w:hAnsi="Bookman Old Style"/>
          <w:bCs/>
          <w:iCs/>
          <w:sz w:val="22"/>
          <w:szCs w:val="22"/>
        </w:rPr>
        <w:t>heroica</w:t>
      </w:r>
      <w:r>
        <w:rPr>
          <w:rFonts w:ascii="Bookman Old Style" w:hAnsi="Bookman Old Style"/>
          <w:bCs/>
          <w:iCs/>
          <w:sz w:val="22"/>
          <w:szCs w:val="22"/>
        </w:rPr>
        <w:t xml:space="preserve"> se arriscando na linha de frente na preservação da ordem. </w:t>
      </w:r>
    </w:p>
    <w:p w:rsidR="00764D44">
      <w:pPr>
        <w:spacing w:after="120"/>
        <w:ind w:left="567"/>
        <w:jc w:val="both"/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  <w:t>A Casa Legislativa deste município, representando os munícipes desta terra, vem de público, e</w:t>
      </w:r>
      <w:r w:rsidR="001706FF">
        <w:rPr>
          <w:rFonts w:ascii="Bookman Old Style" w:hAnsi="Bookman Old Style"/>
          <w:bCs/>
          <w:iCs/>
          <w:sz w:val="22"/>
          <w:szCs w:val="22"/>
        </w:rPr>
        <w:t xml:space="preserve">xternar respeito e desejar </w:t>
      </w:r>
      <w:r w:rsidR="001706FF">
        <w:rPr>
          <w:rFonts w:ascii="Bookman Old Style" w:hAnsi="Bookman Old Style"/>
          <w:bCs/>
          <w:iCs/>
          <w:sz w:val="22"/>
          <w:szCs w:val="22"/>
        </w:rPr>
        <w:t xml:space="preserve">todo </w:t>
      </w:r>
      <w:r>
        <w:rPr>
          <w:rFonts w:ascii="Bookman Old Style" w:hAnsi="Bookman Old Style"/>
          <w:bCs/>
          <w:iCs/>
          <w:sz w:val="22"/>
          <w:szCs w:val="22"/>
        </w:rPr>
        <w:t>o vigor</w:t>
      </w:r>
      <w:r>
        <w:rPr>
          <w:rFonts w:ascii="Bookman Old Style" w:hAnsi="Bookman Old Style"/>
          <w:bCs/>
          <w:iCs/>
          <w:sz w:val="22"/>
          <w:szCs w:val="22"/>
        </w:rPr>
        <w:t xml:space="preserve"> necessário para o cumprimento do nobre ofício.</w:t>
      </w:r>
    </w:p>
    <w:p w:rsidR="00764D44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Sala das Sessões “Ver. Rafael </w:t>
      </w:r>
      <w:r>
        <w:rPr>
          <w:rFonts w:ascii="Bookman Old Style" w:hAnsi="Bookman Old Style"/>
          <w:b/>
        </w:rPr>
        <w:t>Orsi</w:t>
      </w:r>
      <w:r>
        <w:rPr>
          <w:rFonts w:ascii="Bookman Old Style" w:hAnsi="Bookman Old Style"/>
          <w:b/>
        </w:rPr>
        <w:t xml:space="preserve"> Filho”, 01 de janeiro de 2021.</w:t>
      </w:r>
    </w:p>
    <w:p w:rsidR="00764D44">
      <w:pPr>
        <w:rPr>
          <w:rFonts w:ascii="Bookman Old Style" w:hAnsi="Bookman Old Style"/>
          <w:b/>
        </w:rPr>
      </w:pPr>
    </w:p>
    <w:p w:rsidR="00764D44">
      <w:pPr>
        <w:rPr>
          <w:rFonts w:ascii="Bookman Old Style" w:hAnsi="Bookman Old Style"/>
          <w:b/>
        </w:rPr>
      </w:pPr>
    </w:p>
    <w:p w:rsidR="00764D44">
      <w:pPr>
        <w:rPr>
          <w:rFonts w:ascii="Bookman Old Style" w:hAnsi="Bookman Old Style"/>
          <w:b/>
        </w:rPr>
      </w:pPr>
    </w:p>
    <w:p w:rsidR="00764D44"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  PAULINHO MOTOS</w:t>
      </w:r>
    </w:p>
    <w:p w:rsidR="00764D4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Vereador</w:t>
      </w:r>
    </w:p>
    <w:p w:rsidR="00764D44">
      <w:pPr>
        <w:ind w:left="1134"/>
        <w:jc w:val="center"/>
      </w:pPr>
    </w:p>
    <w:sectPr w:rsidSect="00764D44">
      <w:headerReference w:type="default" r:id="rId4"/>
      <w:footerReference w:type="default" r:id="rId5"/>
      <w:pgSz w:w="11906" w:h="16838"/>
      <w:pgMar w:top="1418" w:right="1134" w:bottom="817" w:left="673" w:header="709" w:footer="76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D44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B3A" w:rsidRPr="002C6F1F" w:rsidP="00D24B3A">
    <w:pPr>
      <w:pStyle w:val="Header0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D24B3A" w:rsidP="00D24B3A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0772819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15)</w:t>
    </w:r>
    <w:r>
      <w:rPr>
        <w:rFonts w:ascii="Monotype Corsiva" w:hAnsi="Monotype Corsiva"/>
      </w:rPr>
      <w:t xml:space="preserve"> 3259-8300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D24B3A" w:rsidRPr="002C6F1F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7009B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r w:rsidR="00C7620F">
      <w:rPr>
        <w:rFonts w:ascii="Monotype Corsiva" w:hAnsi="Monotype Corsiva"/>
      </w:rPr>
      <w:t>paulinhomotos</w:t>
    </w:r>
    <w:r>
      <w:rPr>
        <w:rFonts w:ascii="Monotype Corsiva" w:hAnsi="Monotype Corsiva"/>
      </w:rPr>
      <w:t>@camaratatui.sp.gov.br</w:t>
    </w:r>
  </w:p>
  <w:p w:rsidR="00764D44" w:rsidRPr="00D24B3A" w:rsidP="00D24B3A">
    <w:pPr>
      <w:pStyle w:val="Header0"/>
    </w:pPr>
    <w:r w:rsidRPr="00D24B3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hyphenationZone w:val="425"/>
  <w:characterSpacingControl w:val="doNotCompress"/>
  <w:compat/>
  <w:rsids>
    <w:rsidRoot w:val="00764D44"/>
    <w:rsid w:val="001706FF"/>
    <w:rsid w:val="00245E51"/>
    <w:rsid w:val="002862FC"/>
    <w:rsid w:val="002C2E6E"/>
    <w:rsid w:val="002C6F1F"/>
    <w:rsid w:val="003617D0"/>
    <w:rsid w:val="00414DF5"/>
    <w:rsid w:val="004C22B5"/>
    <w:rsid w:val="006C248C"/>
    <w:rsid w:val="006E3D10"/>
    <w:rsid w:val="007009B0"/>
    <w:rsid w:val="00764D44"/>
    <w:rsid w:val="00790B57"/>
    <w:rsid w:val="007E36D5"/>
    <w:rsid w:val="00B631DE"/>
    <w:rsid w:val="00C7620F"/>
    <w:rsid w:val="00D24B3A"/>
    <w:rsid w:val="00F601ED"/>
    <w:rsid w:val="00FA357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">
    <w:name w:val="Heading 1"/>
    <w:basedOn w:val="Title"/>
    <w:next w:val="BodyText"/>
    <w:qFormat/>
    <w:rsid w:val="00764D44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customStyle="1" w:styleId="LigaodeInternet">
    <w:name w:val="Ligação de Internet"/>
    <w:basedOn w:val="DefaultParagraphFont"/>
    <w:rsid w:val="00064623"/>
    <w:rPr>
      <w:color w:val="0000FF"/>
      <w:u w:val="single"/>
    </w:rPr>
  </w:style>
  <w:style w:type="character" w:customStyle="1" w:styleId="TextodebaloChar">
    <w:name w:val="Texto de balão Char"/>
    <w:basedOn w:val="DefaultParagraphFont"/>
    <w:link w:val="BalloonText"/>
    <w:qFormat/>
    <w:rsid w:val="007E2F16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DefaultParagraphFont"/>
    <w:link w:val="BodyText2"/>
    <w:qFormat/>
    <w:rsid w:val="00EC75DF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DefaultParagraphFont"/>
    <w:link w:val="BodyTextIndent"/>
    <w:qFormat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qFormat/>
    <w:rsid w:val="006E40D0"/>
    <w:rPr>
      <w:sz w:val="24"/>
      <w:szCs w:val="24"/>
    </w:rPr>
  </w:style>
  <w:style w:type="character" w:customStyle="1" w:styleId="ListLabel1">
    <w:name w:val="ListLabel 1"/>
    <w:qFormat/>
    <w:rsid w:val="00764D44"/>
    <w:rPr>
      <w:b/>
    </w:rPr>
  </w:style>
  <w:style w:type="character" w:customStyle="1" w:styleId="Smbolosnumricos">
    <w:name w:val="Símbolos numéricos"/>
    <w:qFormat/>
    <w:rsid w:val="00764D44"/>
  </w:style>
  <w:style w:type="paragraph" w:styleId="Title">
    <w:name w:val="Title"/>
    <w:basedOn w:val="Normal"/>
    <w:next w:val="BodyText"/>
    <w:qFormat/>
    <w:rsid w:val="00764D4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764D44"/>
    <w:pPr>
      <w:spacing w:after="140" w:line="276" w:lineRule="auto"/>
    </w:pPr>
  </w:style>
  <w:style w:type="paragraph" w:styleId="List">
    <w:name w:val="List"/>
    <w:basedOn w:val="BodyText"/>
    <w:rsid w:val="00764D44"/>
    <w:rPr>
      <w:rFonts w:cs="Mangal"/>
    </w:rPr>
  </w:style>
  <w:style w:type="paragraph" w:customStyle="1" w:styleId="Caption">
    <w:name w:val="Caption"/>
    <w:basedOn w:val="Normal"/>
    <w:qFormat/>
    <w:rsid w:val="00764D44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764D44"/>
    <w:pPr>
      <w:suppressLineNumbers/>
    </w:pPr>
    <w:rPr>
      <w:rFonts w:cs="Mangal"/>
    </w:rPr>
  </w:style>
  <w:style w:type="paragraph" w:customStyle="1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qFormat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paragraph" w:customStyle="1" w:styleId="Contedodamoldura">
    <w:name w:val="Conteúdo da moldura"/>
    <w:basedOn w:val="Normal"/>
    <w:qFormat/>
    <w:rsid w:val="00764D44"/>
  </w:style>
  <w:style w:type="paragraph" w:styleId="Header0">
    <w:name w:val="header"/>
    <w:basedOn w:val="Normal"/>
    <w:link w:val="CabealhoChar1"/>
    <w:rsid w:val="00D24B3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DefaultParagraphFont"/>
    <w:link w:val="Header0"/>
    <w:rsid w:val="00D24B3A"/>
    <w:rPr>
      <w:sz w:val="24"/>
      <w:szCs w:val="24"/>
    </w:rPr>
  </w:style>
  <w:style w:type="paragraph" w:styleId="Footer0">
    <w:name w:val="footer"/>
    <w:basedOn w:val="Normal"/>
    <w:link w:val="RodapChar"/>
    <w:rsid w:val="00D24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0"/>
    <w:rsid w:val="00D24B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marcelo.justino</cp:lastModifiedBy>
  <cp:revision>5</cp:revision>
  <cp:lastPrinted>2021-02-01T16:01:00Z</cp:lastPrinted>
  <dcterms:created xsi:type="dcterms:W3CDTF">2021-02-01T16:37:00Z</dcterms:created>
  <dcterms:modified xsi:type="dcterms:W3CDTF">2021-02-02T15:54:00Z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