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4C225B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D27D7C1" w14:textId="7777777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 w14:paraId="5C8CF60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Nº_____/2021</w:t>
      </w:r>
    </w:p>
    <w:p w:rsidR="006F73AB" w:rsidRPr="00E150A6" w:rsidP="00E150A6" w14:paraId="26C67DF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7DB8BB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2C8C495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CE6889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312D79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14E62B7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5D1EBCD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F3E5B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 w14:paraId="16387D69" w14:textId="1D75CED2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EXECUTAR </w:t>
      </w:r>
      <w:r w:rsidR="00BC47DE">
        <w:rPr>
          <w:rFonts w:ascii="Bookman Old Style" w:hAnsi="Bookman Old Style"/>
        </w:rPr>
        <w:t xml:space="preserve"> o </w:t>
      </w:r>
      <w:r w:rsidR="00DF52A0">
        <w:rPr>
          <w:rFonts w:ascii="Bookman Old Style" w:hAnsi="Bookman Old Style"/>
        </w:rPr>
        <w:t xml:space="preserve">recapeamento (asfalto novo) de toda a rua </w:t>
      </w:r>
      <w:r w:rsidR="00BC47DE">
        <w:rPr>
          <w:rFonts w:ascii="Bookman Old Style" w:hAnsi="Bookman Old Style"/>
        </w:rPr>
        <w:t xml:space="preserve">atrás do Correio e </w:t>
      </w:r>
      <w:r w:rsidR="00BC47DE">
        <w:rPr>
          <w:rFonts w:ascii="Bookman Old Style" w:hAnsi="Bookman Old Style"/>
        </w:rPr>
        <w:t>Femac</w:t>
      </w:r>
      <w:r w:rsidR="00BC47DE">
        <w:rPr>
          <w:rFonts w:ascii="Bookman Old Style" w:hAnsi="Bookman Old Style"/>
        </w:rPr>
        <w:t xml:space="preserve">, próximo a </w:t>
      </w:r>
      <w:r w:rsidR="00BC47DE">
        <w:rPr>
          <w:rFonts w:ascii="Bookman Old Style" w:hAnsi="Bookman Old Style"/>
        </w:rPr>
        <w:t>marap</w:t>
      </w:r>
      <w:r w:rsidR="00DF52A0">
        <w:rPr>
          <w:rFonts w:ascii="Bookman Old Style" w:hAnsi="Bookman Old Style"/>
        </w:rPr>
        <w:t>é</w:t>
      </w:r>
      <w:r w:rsidR="006B10E3">
        <w:rPr>
          <w:rFonts w:ascii="Bookman Old Style" w:hAnsi="Bookman Old Style"/>
        </w:rPr>
        <w:t xml:space="preserve"> </w:t>
      </w:r>
      <w:r w:rsidR="00472CF4">
        <w:rPr>
          <w:rFonts w:ascii="Bookman Old Style" w:hAnsi="Bookman Old Style"/>
        </w:rPr>
        <w:t xml:space="preserve"> </w:t>
      </w:r>
    </w:p>
    <w:p w:rsidR="0087663A" w:rsidRPr="0087663A" w:rsidP="0087663A" w14:paraId="102FDDB8" w14:textId="77777777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 w14:paraId="175994A4" w14:textId="77777777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 w14:paraId="62A82547" w14:textId="77777777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 w14:paraId="67AAFC7E" w14:textId="56D29AE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</w:t>
      </w:r>
      <w:r w:rsidR="00BC47DE">
        <w:rPr>
          <w:rFonts w:ascii="Bookman Old Style" w:hAnsi="Bookman Old Style"/>
        </w:rPr>
        <w:t>esta</w:t>
      </w:r>
      <w:r w:rsidR="00BC47DE">
        <w:rPr>
          <w:rFonts w:ascii="Bookman Old Style" w:hAnsi="Bookman Old Style"/>
        </w:rPr>
        <w:t xml:space="preserve"> rua se encontra a muito anos sem condições de usar,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 w14:paraId="25A5569A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52F809D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109E6A47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285FF23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03DC32AD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3190D2A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1BEDB579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095798E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0091CDB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748E436A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BF77E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0BD3A77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4678971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B49E9A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7D94CB3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50459F6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1A010DC2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35798F10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3722C8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E224CF2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4EEB1F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742E003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23CBDDC8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40C7230D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0EB4CC0D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 w14:paraId="6D773930" w14:textId="77777777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04603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4904C4AC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56F9CBEE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r>
      <w:rPr>
        <w:rFonts w:ascii="Monotype Corsiva" w:hAnsi="Monotype Corsiva"/>
        <w:sz w:val="22"/>
        <w:szCs w:val="22"/>
      </w:rPr>
      <w:t>xx</w:t>
    </w:r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P="00064623" w14:paraId="4811544F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5BDC354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29F52283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3C39D222" w14:textId="7777777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668224-27BB-4D53-A7E4-308F269D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 Paulino</cp:lastModifiedBy>
  <cp:revision>22</cp:revision>
  <cp:lastPrinted>2018-08-15T16:56:00Z</cp:lastPrinted>
  <dcterms:created xsi:type="dcterms:W3CDTF">2019-09-11T14:49:00Z</dcterms:created>
  <dcterms:modified xsi:type="dcterms:W3CDTF">2021-02-04T16:55:00Z</dcterms:modified>
</cp:coreProperties>
</file>