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421B5" w:rsidP="000421B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</w:t>
      </w:r>
      <w:r>
        <w:rPr>
          <w:rFonts w:ascii="Bookman Old Style" w:hAnsi="Bookman Old Style"/>
          <w:sz w:val="22"/>
          <w:szCs w:val="22"/>
        </w:rPr>
        <w:t xml:space="preserve">a regimental, digne-se oficiar à SABESP,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>
        <w:rPr>
          <w:rFonts w:ascii="Bookman Old Style" w:hAnsi="Bookman Old Style"/>
          <w:sz w:val="22"/>
          <w:szCs w:val="22"/>
        </w:rPr>
        <w:t>respondendo às seguintes indagações:</w:t>
      </w:r>
    </w:p>
    <w:p w:rsidR="000421B5" w:rsidP="000421B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Quais as providências que essa empresa pretende tomar para des</w:t>
      </w:r>
      <w:r w:rsidR="00483073">
        <w:rPr>
          <w:rFonts w:ascii="Bookman Old Style" w:hAnsi="Bookman Old Style"/>
          <w:sz w:val="22"/>
          <w:szCs w:val="22"/>
        </w:rPr>
        <w:t>o</w:t>
      </w:r>
      <w:r>
        <w:rPr>
          <w:rFonts w:ascii="Bookman Old Style" w:hAnsi="Bookman Old Style"/>
          <w:sz w:val="22"/>
          <w:szCs w:val="22"/>
        </w:rPr>
        <w:t xml:space="preserve">bstruir a rede de esgoto na Rua </w:t>
      </w:r>
      <w:r>
        <w:rPr>
          <w:rFonts w:ascii="Bookman Old Style" w:hAnsi="Bookman Old Style"/>
          <w:sz w:val="22"/>
          <w:szCs w:val="22"/>
        </w:rPr>
        <w:t>Dionisio</w:t>
      </w:r>
      <w:r>
        <w:rPr>
          <w:rFonts w:ascii="Bookman Old Style" w:hAnsi="Bookman Old Style"/>
          <w:sz w:val="22"/>
          <w:szCs w:val="22"/>
        </w:rPr>
        <w:t xml:space="preserve"> de Campos Pedroso, no Jardim Santa Rita de Cássia, nesta Cidade?</w:t>
      </w:r>
    </w:p>
    <w:p w:rsidR="000421B5" w:rsidRPr="000421B5" w:rsidP="000421B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Quando, ou até quando será efetivamente des</w:t>
      </w:r>
      <w:r w:rsidR="00483073">
        <w:rPr>
          <w:rFonts w:ascii="Bookman Old Style" w:hAnsi="Bookman Old Style"/>
          <w:sz w:val="22"/>
          <w:szCs w:val="22"/>
        </w:rPr>
        <w:t>o</w:t>
      </w:r>
      <w:r>
        <w:rPr>
          <w:rFonts w:ascii="Bookman Old Style" w:hAnsi="Bookman Old Style"/>
          <w:sz w:val="22"/>
          <w:szCs w:val="22"/>
        </w:rPr>
        <w:t>bstruída a rede de esgoto naquela via pública?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0421B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0421B5">
        <w:rPr>
          <w:rFonts w:ascii="Bookman Old Style" w:hAnsi="Bookman Old Style"/>
          <w:sz w:val="22"/>
          <w:szCs w:val="22"/>
        </w:rPr>
        <w:t>Com muita frequência</w:t>
      </w:r>
      <w:r w:rsidR="00B701E9">
        <w:rPr>
          <w:rFonts w:ascii="Bookman Old Style" w:hAnsi="Bookman Old Style"/>
          <w:sz w:val="22"/>
          <w:szCs w:val="22"/>
        </w:rPr>
        <w:t xml:space="preserve"> toda </w:t>
      </w:r>
      <w:r w:rsidR="00483073">
        <w:rPr>
          <w:rFonts w:ascii="Bookman Old Style" w:hAnsi="Bookman Old Style"/>
          <w:sz w:val="22"/>
          <w:szCs w:val="22"/>
        </w:rPr>
        <w:t>a água utilizada na pia, no chuveiro e no vaso sanitário, incluindo toda</w:t>
      </w:r>
      <w:r w:rsidR="000421B5">
        <w:rPr>
          <w:rFonts w:ascii="Bookman Old Style" w:hAnsi="Bookman Old Style"/>
          <w:sz w:val="22"/>
          <w:szCs w:val="22"/>
        </w:rPr>
        <w:t xml:space="preserve"> a</w:t>
      </w:r>
      <w:r w:rsidR="00B701E9">
        <w:rPr>
          <w:rFonts w:ascii="Bookman Old Style" w:hAnsi="Bookman Old Style"/>
          <w:sz w:val="22"/>
          <w:szCs w:val="22"/>
        </w:rPr>
        <w:t xml:space="preserve"> sujeira que deveria seguir o seu curso normal, pela rede de esgoto</w:t>
      </w:r>
      <w:r w:rsidR="000421B5">
        <w:rPr>
          <w:rFonts w:ascii="Bookman Old Style" w:hAnsi="Bookman Old Style"/>
          <w:sz w:val="22"/>
          <w:szCs w:val="22"/>
        </w:rPr>
        <w:t xml:space="preserve"> </w:t>
      </w:r>
      <w:r w:rsidR="00B701E9">
        <w:rPr>
          <w:rFonts w:ascii="Bookman Old Style" w:hAnsi="Bookman Old Style"/>
          <w:sz w:val="22"/>
          <w:szCs w:val="22"/>
        </w:rPr>
        <w:t xml:space="preserve">até o seu destino, volta para as casas dos moradores da </w:t>
      </w:r>
      <w:r w:rsidR="000421B5">
        <w:rPr>
          <w:rFonts w:ascii="Bookman Old Style" w:hAnsi="Bookman Old Style"/>
          <w:sz w:val="22"/>
          <w:szCs w:val="22"/>
        </w:rPr>
        <w:t>referida via pública</w:t>
      </w:r>
      <w:r w:rsidR="00B701E9">
        <w:rPr>
          <w:rFonts w:ascii="Bookman Old Style" w:hAnsi="Bookman Old Style"/>
          <w:sz w:val="22"/>
          <w:szCs w:val="22"/>
        </w:rPr>
        <w:t>,</w:t>
      </w:r>
      <w:r w:rsidR="000421B5">
        <w:rPr>
          <w:rFonts w:ascii="Bookman Old Style" w:hAnsi="Bookman Old Style"/>
          <w:sz w:val="22"/>
          <w:szCs w:val="22"/>
        </w:rPr>
        <w:t xml:space="preserve"> causando </w:t>
      </w:r>
      <w:r w:rsidR="00B701E9">
        <w:rPr>
          <w:rFonts w:ascii="Bookman Old Style" w:hAnsi="Bookman Old Style"/>
          <w:sz w:val="22"/>
          <w:szCs w:val="22"/>
        </w:rPr>
        <w:t xml:space="preserve">consequências insuportáveis pelo </w:t>
      </w:r>
      <w:r w:rsidR="00483073">
        <w:rPr>
          <w:rFonts w:ascii="Bookman Old Style" w:hAnsi="Bookman Old Style"/>
          <w:sz w:val="22"/>
          <w:szCs w:val="22"/>
        </w:rPr>
        <w:t>mal</w:t>
      </w:r>
      <w:r w:rsidR="00483073">
        <w:rPr>
          <w:rFonts w:ascii="Bookman Old Style" w:hAnsi="Bookman Old Style"/>
          <w:sz w:val="22"/>
          <w:szCs w:val="22"/>
        </w:rPr>
        <w:t xml:space="preserve"> cheiro e t</w:t>
      </w:r>
      <w:r w:rsidR="000421B5">
        <w:rPr>
          <w:rFonts w:ascii="Bookman Old Style" w:hAnsi="Bookman Old Style"/>
          <w:sz w:val="22"/>
          <w:szCs w:val="22"/>
        </w:rPr>
        <w:t>ranstorno</w:t>
      </w:r>
      <w:r w:rsidR="00B701E9">
        <w:rPr>
          <w:rFonts w:ascii="Bookman Old Style" w:hAnsi="Bookman Old Style"/>
          <w:sz w:val="22"/>
          <w:szCs w:val="22"/>
        </w:rPr>
        <w:t xml:space="preserve">. </w:t>
      </w:r>
      <w:r w:rsidR="000421B5">
        <w:rPr>
          <w:rFonts w:ascii="Bookman Old Style" w:hAnsi="Bookman Old Style"/>
          <w:sz w:val="22"/>
          <w:szCs w:val="22"/>
        </w:rPr>
        <w:t xml:space="preserve"> Daí nossas indagações para poderm</w:t>
      </w:r>
      <w:r w:rsidR="00B701E9">
        <w:rPr>
          <w:rFonts w:ascii="Bookman Old Style" w:hAnsi="Bookman Old Style"/>
          <w:sz w:val="22"/>
          <w:szCs w:val="22"/>
        </w:rPr>
        <w:t>os dar uma resposta e tranquilizar as inú</w:t>
      </w:r>
      <w:r w:rsidR="00483073">
        <w:rPr>
          <w:rFonts w:ascii="Bookman Old Style" w:hAnsi="Bookman Old Style"/>
          <w:sz w:val="22"/>
          <w:szCs w:val="22"/>
        </w:rPr>
        <w:t>meras pessoas que têm suas moradias na referida Rua Dionísio de Campos Pedroso.</w:t>
      </w:r>
    </w:p>
    <w:p w:rsidR="006879CC" w:rsidP="000421B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0421B5">
        <w:rPr>
          <w:rFonts w:ascii="Bookman Old Style" w:hAnsi="Bookman Old Style"/>
          <w:b/>
          <w:sz w:val="22"/>
          <w:szCs w:val="22"/>
        </w:rPr>
        <w:t>04</w:t>
      </w:r>
      <w:r w:rsidR="0088010B">
        <w:rPr>
          <w:rFonts w:ascii="Bookman Old Style" w:hAnsi="Bookman Old Style"/>
          <w:b/>
          <w:sz w:val="22"/>
          <w:szCs w:val="22"/>
        </w:rPr>
        <w:t xml:space="preserve"> de</w:t>
      </w:r>
      <w:r w:rsidR="000421B5">
        <w:rPr>
          <w:rFonts w:ascii="Bookman Old Style" w:hAnsi="Bookman Old Style"/>
          <w:b/>
          <w:sz w:val="22"/>
          <w:szCs w:val="22"/>
        </w:rPr>
        <w:t xml:space="preserve"> fevereiro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MARCIO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123561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80D9F"/>
    <w:multiLevelType w:val="hybridMultilevel"/>
    <w:tmpl w:val="8874673C"/>
    <w:lvl w:ilvl="0">
      <w:start w:val="1"/>
      <w:numFmt w:val="decimal"/>
      <w:lvlText w:val="%1."/>
      <w:lvlJc w:val="left"/>
      <w:pPr>
        <w:ind w:left="31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09" w:hanging="360"/>
      </w:pPr>
    </w:lvl>
    <w:lvl w:ilvl="2" w:tentative="1">
      <w:start w:val="1"/>
      <w:numFmt w:val="lowerRoman"/>
      <w:lvlText w:val="%3."/>
      <w:lvlJc w:val="right"/>
      <w:pPr>
        <w:ind w:left="4629" w:hanging="180"/>
      </w:pPr>
    </w:lvl>
    <w:lvl w:ilvl="3" w:tentative="1">
      <w:start w:val="1"/>
      <w:numFmt w:val="decimal"/>
      <w:lvlText w:val="%4."/>
      <w:lvlJc w:val="left"/>
      <w:pPr>
        <w:ind w:left="5349" w:hanging="360"/>
      </w:pPr>
    </w:lvl>
    <w:lvl w:ilvl="4" w:tentative="1">
      <w:start w:val="1"/>
      <w:numFmt w:val="lowerLetter"/>
      <w:lvlText w:val="%5."/>
      <w:lvlJc w:val="left"/>
      <w:pPr>
        <w:ind w:left="6069" w:hanging="360"/>
      </w:pPr>
    </w:lvl>
    <w:lvl w:ilvl="5" w:tentative="1">
      <w:start w:val="1"/>
      <w:numFmt w:val="lowerRoman"/>
      <w:lvlText w:val="%6."/>
      <w:lvlJc w:val="right"/>
      <w:pPr>
        <w:ind w:left="6789" w:hanging="180"/>
      </w:pPr>
    </w:lvl>
    <w:lvl w:ilvl="6" w:tentative="1">
      <w:start w:val="1"/>
      <w:numFmt w:val="decimal"/>
      <w:lvlText w:val="%7."/>
      <w:lvlJc w:val="left"/>
      <w:pPr>
        <w:ind w:left="7509" w:hanging="360"/>
      </w:pPr>
    </w:lvl>
    <w:lvl w:ilvl="7" w:tentative="1">
      <w:start w:val="1"/>
      <w:numFmt w:val="lowerLetter"/>
      <w:lvlText w:val="%8."/>
      <w:lvlJc w:val="left"/>
      <w:pPr>
        <w:ind w:left="8229" w:hanging="360"/>
      </w:pPr>
    </w:lvl>
    <w:lvl w:ilvl="8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421B5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0E79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06832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3073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01E9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4B71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42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2</cp:revision>
  <cp:lastPrinted>2021-02-04T16:29:00Z</cp:lastPrinted>
  <dcterms:created xsi:type="dcterms:W3CDTF">2021-02-04T16:38:00Z</dcterms:created>
  <dcterms:modified xsi:type="dcterms:W3CDTF">2021-02-04T16:38:00Z</dcterms:modified>
</cp:coreProperties>
</file>