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700D46">
        <w:rPr>
          <w:rFonts w:ascii="Bookman Old Style" w:hAnsi="Bookman Old Style"/>
          <w:b/>
          <w:sz w:val="22"/>
          <w:szCs w:val="22"/>
        </w:rPr>
        <w:t>Exm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700D46">
        <w:rPr>
          <w:rFonts w:ascii="Bookman Old Style" w:hAnsi="Bookman Old Style"/>
          <w:b/>
          <w:sz w:val="22"/>
          <w:szCs w:val="22"/>
        </w:rPr>
        <w:t>Senhor Secretário da Educação Miguel Lopes Cardoso Junior</w:t>
      </w:r>
      <w:r w:rsidRPr="00E150A6">
        <w:rPr>
          <w:rFonts w:ascii="Bookman Old Style" w:hAnsi="Bookman Old Style"/>
          <w:b/>
          <w:sz w:val="22"/>
          <w:szCs w:val="22"/>
        </w:rPr>
        <w:t xml:space="preserve">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se</w:t>
      </w:r>
      <w:r w:rsidR="00731500">
        <w:rPr>
          <w:rFonts w:ascii="Bookman Old Style" w:hAnsi="Bookman Old Style"/>
          <w:sz w:val="22"/>
          <w:szCs w:val="22"/>
        </w:rPr>
        <w:t xml:space="preserve"> há possibilidade de incluir</w:t>
      </w:r>
      <w:r w:rsidR="004210E3">
        <w:rPr>
          <w:rFonts w:ascii="Bookman Old Style" w:hAnsi="Bookman Old Style"/>
          <w:sz w:val="22"/>
          <w:szCs w:val="22"/>
        </w:rPr>
        <w:t xml:space="preserve"> a matéria</w:t>
      </w:r>
      <w:r w:rsidR="00014047">
        <w:rPr>
          <w:rFonts w:ascii="Bookman Old Style" w:hAnsi="Bookman Old Style"/>
          <w:sz w:val="22"/>
          <w:szCs w:val="22"/>
        </w:rPr>
        <w:t xml:space="preserve"> de Educação Financeira</w:t>
      </w:r>
      <w:r w:rsidR="00E24107">
        <w:rPr>
          <w:rFonts w:ascii="Bookman Old Style" w:hAnsi="Bookman Old Style"/>
          <w:sz w:val="22"/>
          <w:szCs w:val="22"/>
        </w:rPr>
        <w:t>,</w:t>
      </w:r>
      <w:r w:rsidR="00A93F63">
        <w:rPr>
          <w:rFonts w:ascii="Bookman Old Style" w:hAnsi="Bookman Old Style"/>
          <w:sz w:val="22"/>
          <w:szCs w:val="22"/>
        </w:rPr>
        <w:t xml:space="preserve"> na Base Nacional Comum Curricular (Grade E</w:t>
      </w:r>
      <w:r w:rsidR="004210E3">
        <w:rPr>
          <w:rFonts w:ascii="Bookman Old Style" w:hAnsi="Bookman Old Style"/>
          <w:sz w:val="22"/>
          <w:szCs w:val="22"/>
        </w:rPr>
        <w:t>scolar</w:t>
      </w:r>
      <w:r w:rsidR="00A93F63">
        <w:rPr>
          <w:rFonts w:ascii="Bookman Old Style" w:hAnsi="Bookman Old Style"/>
          <w:sz w:val="22"/>
          <w:szCs w:val="22"/>
        </w:rPr>
        <w:t>)</w:t>
      </w:r>
      <w:r w:rsidR="00C955D0">
        <w:rPr>
          <w:rFonts w:ascii="Bookman Old Style" w:hAnsi="Bookman Old Style"/>
          <w:sz w:val="22"/>
          <w:szCs w:val="22"/>
        </w:rPr>
        <w:t xml:space="preserve"> da rede </w:t>
      </w:r>
      <w:r w:rsidR="00AB5ECA">
        <w:rPr>
          <w:rFonts w:ascii="Bookman Old Style" w:hAnsi="Bookman Old Style"/>
          <w:sz w:val="22"/>
          <w:szCs w:val="22"/>
        </w:rPr>
        <w:t>Municipal</w:t>
      </w:r>
      <w:r w:rsidR="004210E3">
        <w:rPr>
          <w:rFonts w:ascii="Bookman Old Style" w:hAnsi="Bookman Old Style"/>
          <w:sz w:val="22"/>
          <w:szCs w:val="22"/>
        </w:rPr>
        <w:t xml:space="preserve">, de ensino do Estado de São Paulo.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14B87" w:rsidP="00714B8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210E3">
        <w:rPr>
          <w:rFonts w:ascii="Bookman Old Style" w:hAnsi="Bookman Old Style"/>
          <w:sz w:val="22"/>
          <w:szCs w:val="22"/>
        </w:rPr>
        <w:t xml:space="preserve">Devido a grande </w:t>
      </w:r>
      <w:r w:rsidR="0018543B">
        <w:rPr>
          <w:rFonts w:ascii="Bookman Old Style" w:hAnsi="Bookman Old Style"/>
          <w:sz w:val="22"/>
          <w:szCs w:val="22"/>
        </w:rPr>
        <w:t xml:space="preserve">necessidade e a pedido </w:t>
      </w:r>
      <w:r w:rsidR="00C955D0">
        <w:rPr>
          <w:rFonts w:ascii="Bookman Old Style" w:hAnsi="Bookman Old Style"/>
          <w:sz w:val="22"/>
          <w:szCs w:val="22"/>
        </w:rPr>
        <w:t>dos pais empresários, querem que seus filhos ap</w:t>
      </w:r>
      <w:r w:rsidR="000A3E8C">
        <w:rPr>
          <w:rFonts w:ascii="Bookman Old Style" w:hAnsi="Bookman Old Style"/>
          <w:sz w:val="22"/>
          <w:szCs w:val="22"/>
        </w:rPr>
        <w:t xml:space="preserve">rendam a administrar e valorizar o seu dinheiro, e assim irão aprender a importância de saber como usar.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AB5ECA" w:rsidP="000A3E8C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  <w:r w:rsidR="000A3E8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 Educação Financeira é o conhecimento e o entendimento de conceitos, finanças, motivação e segurança para tomar d</w:t>
      </w:r>
      <w:r w:rsidR="000A3E8C">
        <w:rPr>
          <w:rFonts w:ascii="Bookman Old Style" w:hAnsi="Bookman Old Style"/>
          <w:sz w:val="22"/>
          <w:szCs w:val="22"/>
        </w:rPr>
        <w:t>ecisões, e é</w:t>
      </w:r>
      <w:r>
        <w:rPr>
          <w:rFonts w:ascii="Bookman Old Style" w:hAnsi="Bookman Old Style"/>
          <w:sz w:val="22"/>
          <w:szCs w:val="22"/>
        </w:rPr>
        <w:t xml:space="preserve"> o processo de transmissão de conhecimentos financeiros</w:t>
      </w:r>
      <w:r w:rsidR="000A3E8C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6879CC" w:rsidP="00714B8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  <w:r w:rsidR="00714B87">
        <w:rPr>
          <w:rFonts w:ascii="Bookman Old Style" w:hAnsi="Bookman Old Style"/>
          <w:sz w:val="22"/>
          <w:szCs w:val="22"/>
        </w:rPr>
        <w:t>T</w:t>
      </w:r>
      <w:r w:rsidR="004210E3">
        <w:rPr>
          <w:rFonts w:ascii="Bookman Old Style" w:hAnsi="Bookman Old Style"/>
          <w:sz w:val="22"/>
          <w:szCs w:val="22"/>
        </w:rPr>
        <w:t>endo em vista que ao entrar no mercado de trabalho, percebem o déficit da falta deste aprendi</w:t>
      </w:r>
      <w:r w:rsidR="00714B87">
        <w:rPr>
          <w:rFonts w:ascii="Bookman Old Style" w:hAnsi="Bookman Old Style"/>
          <w:sz w:val="22"/>
          <w:szCs w:val="22"/>
        </w:rPr>
        <w:t>zado.</w:t>
      </w:r>
      <w:r w:rsidR="004210E3">
        <w:rPr>
          <w:rFonts w:ascii="Bookman Old Style" w:hAnsi="Bookman Old Style"/>
          <w:sz w:val="22"/>
          <w:szCs w:val="22"/>
        </w:rPr>
        <w:t xml:space="preserve"> 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210E3">
        <w:rPr>
          <w:rFonts w:ascii="Bookman Old Style" w:hAnsi="Bookman Old Style"/>
          <w:b/>
          <w:sz w:val="22"/>
          <w:szCs w:val="22"/>
        </w:rPr>
        <w:t>15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4210E3">
        <w:rPr>
          <w:rFonts w:ascii="Bookman Old Style" w:hAnsi="Bookman Old Style"/>
          <w:b/>
          <w:sz w:val="22"/>
          <w:szCs w:val="22"/>
        </w:rPr>
        <w:t>Fevereiro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45012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0E60"/>
    <w:rsid w:val="000913D6"/>
    <w:rsid w:val="000A3E8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7299"/>
    <w:rsid w:val="00350D00"/>
    <w:rsid w:val="003543BB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434B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AC3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A1390"/>
    <w:rsid w:val="006B148E"/>
    <w:rsid w:val="006B3281"/>
    <w:rsid w:val="006C3DCE"/>
    <w:rsid w:val="006D2B66"/>
    <w:rsid w:val="006E087C"/>
    <w:rsid w:val="006F54DE"/>
    <w:rsid w:val="006F73AB"/>
    <w:rsid w:val="00700D46"/>
    <w:rsid w:val="007103C1"/>
    <w:rsid w:val="00712C3A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5E46"/>
    <w:rsid w:val="00A86E13"/>
    <w:rsid w:val="00A87E9E"/>
    <w:rsid w:val="00A93F63"/>
    <w:rsid w:val="00AA1129"/>
    <w:rsid w:val="00AA4F19"/>
    <w:rsid w:val="00AB5ECA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7D7E"/>
    <w:rsid w:val="00C13113"/>
    <w:rsid w:val="00C15D7A"/>
    <w:rsid w:val="00C304B6"/>
    <w:rsid w:val="00C375D5"/>
    <w:rsid w:val="00C405A4"/>
    <w:rsid w:val="00C47AC4"/>
    <w:rsid w:val="00C50B97"/>
    <w:rsid w:val="00C71168"/>
    <w:rsid w:val="00C71BCB"/>
    <w:rsid w:val="00C734B6"/>
    <w:rsid w:val="00C92E43"/>
    <w:rsid w:val="00C955D0"/>
    <w:rsid w:val="00CA4DDC"/>
    <w:rsid w:val="00CA7445"/>
    <w:rsid w:val="00CB17FA"/>
    <w:rsid w:val="00CD7095"/>
    <w:rsid w:val="00CE7133"/>
    <w:rsid w:val="00CF1579"/>
    <w:rsid w:val="00D02616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1420"/>
    <w:rsid w:val="00DD751B"/>
    <w:rsid w:val="00DE46BB"/>
    <w:rsid w:val="00DF43E4"/>
    <w:rsid w:val="00DF4439"/>
    <w:rsid w:val="00DF6086"/>
    <w:rsid w:val="00E14995"/>
    <w:rsid w:val="00E150A6"/>
    <w:rsid w:val="00E22367"/>
    <w:rsid w:val="00E234E9"/>
    <w:rsid w:val="00E24107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11</cp:revision>
  <cp:lastPrinted>2015-07-23T17:30:00Z</cp:lastPrinted>
  <dcterms:created xsi:type="dcterms:W3CDTF">2021-02-01T15:20:00Z</dcterms:created>
  <dcterms:modified xsi:type="dcterms:W3CDTF">2021-02-10T17:19:00Z</dcterms:modified>
</cp:coreProperties>
</file>