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4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5">
      <w:pPr>
        <w:spacing w:before="240" w:line="360" w:lineRule="auto"/>
        <w:ind w:firstLine="720"/>
        <w:jc w:val="both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Leis: quais são os programas e políticas públicas de atendimento e amparo às mulheres vítimas de violência doméstica que existem atualmente no município? Há estudos que visem determinar a efetividade de tais programas? Se sim, apresente-os. Também, há planejamento de instaurar novas políticas públicas para atender a demanda frente a essa problemática?</w:t>
      </w:r>
    </w:p>
    <w:p w:rsidR="00000000" w:rsidRPr="00000000" w:rsidP="00000000" w14:paraId="00000006">
      <w:pPr>
        <w:spacing w:before="240" w:line="360" w:lineRule="auto"/>
        <w:jc w:val="center"/>
        <w:rPr>
          <w:b/>
        </w:rPr>
      </w:pPr>
    </w:p>
    <w:p w:rsidR="00000000" w:rsidRPr="00000000" w:rsidP="00000000" w14:paraId="00000007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8">
      <w:pPr>
        <w:spacing w:before="240" w:line="360" w:lineRule="auto"/>
        <w:jc w:val="both"/>
      </w:pPr>
      <w:r w:rsidRPr="00000000">
        <w:rPr>
          <w:rtl w:val="0"/>
        </w:rPr>
        <w:tab/>
        <w:t>O tema da violência contra a mulher voltou à pauta dos noticiários da cidade. Segundo matéria publicada pelo Jornal O Progresso de Tatuí as denúncias de violência doméstica registraram recorde em 2020, tendo um aumento no número de inquéritos que chegou a 23,7% a mais em comparação com 2019. Os dados também apontam que o número de inquéritos instaurados é o maior desde 2014, representando uma média de 1,5 ocorrência a cada 24 horas.</w:t>
      </w:r>
    </w:p>
    <w:p w:rsidR="00000000" w:rsidRPr="00000000" w:rsidP="00000000" w14:paraId="00000009">
      <w:pPr>
        <w:spacing w:before="240" w:line="360" w:lineRule="auto"/>
        <w:jc w:val="both"/>
      </w:pPr>
      <w:r w:rsidRPr="00000000">
        <w:rPr>
          <w:rtl w:val="0"/>
        </w:rPr>
        <w:tab/>
        <w:t>Outro ponto relevante abordado na referida matéria mostra que apesar do aumento das denúncias, as prisões em flagrante relacionados a esse crime tiveram queda de 8,33% e o de prisões foi ainda pior, com redução de 22,97%.</w:t>
      </w:r>
    </w:p>
    <w:p w:rsidR="00000000" w:rsidRPr="00000000" w:rsidP="00000000" w14:paraId="0000000A">
      <w:pPr>
        <w:spacing w:before="240" w:line="360" w:lineRule="auto"/>
        <w:jc w:val="both"/>
      </w:pPr>
      <w:r w:rsidRPr="00000000">
        <w:rPr>
          <w:rtl w:val="0"/>
        </w:rPr>
        <w:tab/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000000" w:rsidRPr="00000000" w:rsidP="00000000" w14:paraId="0000000B">
      <w:pPr>
        <w:spacing w:before="240" w:line="360" w:lineRule="auto"/>
        <w:jc w:val="both"/>
      </w:pPr>
      <w:r w:rsidRPr="00000000">
        <w:rPr>
          <w:rtl w:val="0"/>
        </w:rPr>
        <w:tab/>
      </w:r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12 de fevereiro de 2021.</w: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129148898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8625193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02474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457988053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3986661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8Pc4GA82WEhHrcMJiOdJsbYIw==">AMUW2mXf+9cJP9yuzcXn4prX/5XA83GMRN1wUBqzdtYK28mD/MvRsEbP3K11zFe0f8L/LjRaa/B2F8krG3teZbuNFuxUxWbzIvu0ewHRz0Kxu238r/DOt6epS7UcI6PoXdQ6fTun6P02B7JXoAGSMrEQrdNXEnLXAw==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2021-01-29T02:20:00Z</dcterms:created>
</cp:coreProperties>
</file>