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</w:t>
      </w:r>
      <w:r w:rsidR="00541FBF">
        <w:rPr>
          <w:rFonts w:ascii="Arial" w:hAnsi="Arial" w:cs="Arial"/>
        </w:rPr>
        <w:t xml:space="preserve">da </w:t>
      </w:r>
      <w:r w:rsidR="002764F4">
        <w:rPr>
          <w:rFonts w:ascii="Arial" w:hAnsi="Arial" w:cs="Arial"/>
          <w:b/>
        </w:rPr>
        <w:t xml:space="preserve">Rua </w:t>
      </w:r>
      <w:r w:rsidR="00541FBF">
        <w:rPr>
          <w:rFonts w:ascii="Arial" w:hAnsi="Arial" w:cs="Arial"/>
          <w:b/>
        </w:rPr>
        <w:t>Edson Antonio Poles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</w:t>
      </w:r>
      <w:r w:rsidR="00541FBF">
        <w:rPr>
          <w:rFonts w:ascii="Arial" w:hAnsi="Arial" w:cs="Arial"/>
          <w:b/>
        </w:rPr>
        <w:t>JD. Novo Horizonte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541FBF">
        <w:rPr>
          <w:rFonts w:ascii="Arial" w:hAnsi="Arial" w:cs="Arial"/>
          <w:b/>
        </w:rPr>
        <w:t>Rua Edson Antonio Poles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E6" w:rsidRDefault="007762E6">
      <w:r>
        <w:separator/>
      </w:r>
    </w:p>
  </w:endnote>
  <w:endnote w:type="continuationSeparator" w:id="1">
    <w:p w:rsidR="007762E6" w:rsidRDefault="0077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E6" w:rsidRDefault="007762E6">
      <w:r>
        <w:separator/>
      </w:r>
    </w:p>
  </w:footnote>
  <w:footnote w:type="continuationSeparator" w:id="1">
    <w:p w:rsidR="007762E6" w:rsidRDefault="00776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1F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1F39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0FF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6CF9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41FBF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762E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43B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03D6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2017-02-09T17:30:00Z</dcterms:created>
  <dcterms:modified xsi:type="dcterms:W3CDTF">2017-02-09T17:30:00Z</dcterms:modified>
</cp:coreProperties>
</file>