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</w:t>
      </w:r>
      <w:r w:rsidR="000C048B">
        <w:rPr>
          <w:rFonts w:ascii="Bookman Old Style" w:hAnsi="Bookman Old Style"/>
          <w:sz w:val="22"/>
          <w:szCs w:val="22"/>
        </w:rPr>
        <w:t>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</w:t>
      </w:r>
      <w:r w:rsidR="003C4C6F">
        <w:rPr>
          <w:rFonts w:ascii="Bookman Old Style" w:hAnsi="Bookman Old Style"/>
        </w:rPr>
        <w:t xml:space="preserve">quando se iniciara o processo de </w:t>
      </w:r>
      <w:r w:rsidR="00631427">
        <w:rPr>
          <w:rFonts w:ascii="Bookman Old Style" w:hAnsi="Bookman Old Style"/>
        </w:rPr>
        <w:t xml:space="preserve">LIGAÇÃO de água para o restante do Bairro </w:t>
      </w:r>
      <w:r w:rsidR="00631427">
        <w:rPr>
          <w:rFonts w:ascii="Bookman Old Style" w:hAnsi="Bookman Old Style"/>
        </w:rPr>
        <w:t>dos Fragas</w:t>
      </w:r>
      <w:r w:rsidR="003C4C6F">
        <w:rPr>
          <w:rFonts w:ascii="Bookman Old Style" w:hAnsi="Bookman Old Style"/>
        </w:rPr>
        <w:t xml:space="preserve">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3C4C6F">
        <w:rPr>
          <w:rFonts w:ascii="Bookman Old Style" w:hAnsi="Bookman Old Style"/>
        </w:rPr>
        <w:t xml:space="preserve">esta solicitação dos moradores e proprietários dos terrenos. Pois </w:t>
      </w:r>
      <w:r w:rsidR="00631427">
        <w:rPr>
          <w:rFonts w:ascii="Bookman Old Style" w:hAnsi="Bookman Old Style"/>
        </w:rPr>
        <w:t xml:space="preserve">eles estão </w:t>
      </w:r>
      <w:r w:rsidR="00631427">
        <w:rPr>
          <w:rFonts w:ascii="Bookman Old Style" w:hAnsi="Bookman Old Style"/>
        </w:rPr>
        <w:t>a</w:t>
      </w:r>
      <w:r w:rsidR="00631427">
        <w:rPr>
          <w:rFonts w:ascii="Bookman Old Style" w:hAnsi="Bookman Old Style"/>
        </w:rPr>
        <w:t xml:space="preserve"> muito tempo a espera desse serviço, e necessitam de água por questões de sobrevivência</w:t>
      </w:r>
      <w:r w:rsidR="003C4C6F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874165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D31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C4C6F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C66FD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9043E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1427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346E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29</cp:revision>
  <cp:lastPrinted>2018-08-15T16:56:00Z</cp:lastPrinted>
  <dcterms:created xsi:type="dcterms:W3CDTF">2019-09-11T14:49:00Z</dcterms:created>
  <dcterms:modified xsi:type="dcterms:W3CDTF">2021-02-25T15:28:00Z</dcterms:modified>
</cp:coreProperties>
</file>