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954" w:rsidP="00785A50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A2954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785A50">
        <w:t>te, informe a esta Casa de Leis</w:t>
      </w:r>
      <w:r>
        <w:t xml:space="preserve"> quais os procedimentos utilizados para a solicitação do uso </w:t>
      </w:r>
      <w:r w:rsidR="00785A50">
        <w:t>da frota de transporte da saúde e q</w:t>
      </w:r>
      <w:r>
        <w:t xml:space="preserve">uais critérios garantem o direito </w:t>
      </w:r>
      <w:r w:rsidR="00785A50">
        <w:t>ao cidadão de obter tal serviço.</w:t>
      </w:r>
    </w:p>
    <w:p w:rsidR="00AA2954" w:rsidP="00785A50">
      <w:pPr>
        <w:spacing w:before="240" w:line="360" w:lineRule="auto"/>
        <w:rPr>
          <w:b/>
        </w:rPr>
      </w:pPr>
    </w:p>
    <w:p w:rsidR="00AA2954" w:rsidP="00785A50">
      <w:pPr>
        <w:spacing w:before="240" w:line="360" w:lineRule="auto"/>
        <w:jc w:val="center"/>
      </w:pPr>
      <w:r>
        <w:rPr>
          <w:b/>
        </w:rPr>
        <w:t>JUSTIFICATIVA</w:t>
      </w:r>
    </w:p>
    <w:p w:rsidR="00AA2954">
      <w:pPr>
        <w:spacing w:before="240" w:line="360" w:lineRule="auto"/>
        <w:jc w:val="both"/>
      </w:pPr>
      <w:r>
        <w:tab/>
        <w:t>Em conve</w:t>
      </w:r>
      <w:r>
        <w:t>rsa com diversos cidadãos e cidadãs de nossa cidade, recebemos diver</w:t>
      </w:r>
      <w:r w:rsidR="00785A50">
        <w:t xml:space="preserve">sos questionamentos quanto aos </w:t>
      </w:r>
      <w:r>
        <w:t xml:space="preserve">procedimentos e critérios de solicitação do serviço da frota para que os pacientes possam realizar procedimentos médicos em outros municípios. </w:t>
      </w:r>
    </w:p>
    <w:p w:rsidR="00AA2954">
      <w:pPr>
        <w:spacing w:before="240" w:line="360" w:lineRule="auto"/>
        <w:ind w:firstLine="720"/>
        <w:jc w:val="both"/>
      </w:pPr>
      <w:r>
        <w:t>Assim sendo,</w:t>
      </w:r>
      <w:r>
        <w:t xml:space="preserve"> exercendo o papel do Vereador de fiscalizar as ações do Poder Público, visando garantir o bem-estar e a saúde da população da nossa cidade e para que, quando indagados, tenhamos subsídios para manter o nosso constante diálogo com os cidadãos e cidadãs, en</w:t>
      </w:r>
      <w:r>
        <w:t>caminhamos o presente requerimento.</w:t>
      </w:r>
    </w:p>
    <w:p w:rsidR="00AA2954">
      <w:pPr>
        <w:spacing w:before="240" w:line="360" w:lineRule="auto"/>
        <w:jc w:val="center"/>
        <w:rPr>
          <w:b/>
        </w:rPr>
      </w:pPr>
    </w:p>
    <w:p w:rsidR="00785A50" w:rsidP="00785A50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785A50" w:rsidP="00785A50">
      <w:pPr>
        <w:spacing w:before="240" w:line="360" w:lineRule="auto"/>
        <w:jc w:val="center"/>
        <w:rPr>
          <w:b/>
        </w:rPr>
      </w:pPr>
    </w:p>
    <w:p w:rsidR="00785A50" w:rsidP="00785A50">
      <w:pPr>
        <w:spacing w:before="240" w:line="360" w:lineRule="auto"/>
        <w:jc w:val="center"/>
        <w:rPr>
          <w:b/>
        </w:rPr>
      </w:pPr>
    </w:p>
    <w:p w:rsidR="00785A50" w:rsidP="00785A50">
      <w:pPr>
        <w:spacing w:line="360" w:lineRule="auto"/>
        <w:jc w:val="center"/>
        <w:textDirection w:val="btLr"/>
      </w:pPr>
      <w:r>
        <w:rPr>
          <w:b/>
          <w:color w:val="000000"/>
        </w:rPr>
        <w:t>EDUARDO DADE SALLUM</w:t>
      </w:r>
    </w:p>
    <w:p w:rsidR="00785A50" w:rsidP="00785A50">
      <w:pPr>
        <w:spacing w:line="360" w:lineRule="auto"/>
        <w:jc w:val="center"/>
        <w:textDirection w:val="btLr"/>
      </w:pPr>
      <w:r>
        <w:rPr>
          <w:b/>
          <w:color w:val="000000"/>
        </w:rPr>
        <w:t>Vereador</w:t>
      </w:r>
    </w:p>
    <w:p w:rsidR="00AA2954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5464626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57490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954">
      <w:pPr>
        <w:spacing w:before="240" w:line="360" w:lineRule="auto"/>
        <w:rPr>
          <w:b/>
        </w:rPr>
      </w:pPr>
      <w:bookmarkStart w:id="0" w:name="_heading=h.30j0zll" w:colFirst="0" w:colLast="0"/>
      <w:bookmarkEnd w:id="0"/>
    </w:p>
    <w:p w:rsidR="00AA2954">
      <w:pPr>
        <w:spacing w:before="240" w:line="360" w:lineRule="auto"/>
        <w:rPr>
          <w:b/>
        </w:rPr>
      </w:pPr>
      <w:bookmarkStart w:id="1" w:name="_heading=h.1fob9te" w:colFirst="0" w:colLast="0"/>
      <w:bookmarkEnd w:id="1"/>
    </w:p>
    <w:sectPr w:rsidSect="00AA295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80872326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1488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849069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4506929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47456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AA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54"/>
    <w:rsid w:val="002C6F1F"/>
    <w:rsid w:val="00785A50"/>
    <w:rsid w:val="00AA2954"/>
    <w:rsid w:val="00E532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A295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A29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A2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2954"/>
  </w:style>
  <w:style w:type="table" w:customStyle="1" w:styleId="TableNormal0">
    <w:name w:val="Table Normal_0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A29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AA2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AA2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+1PW+Bu20KG1Tr4OVRFMYzlF7Q==">AMUW2mWeJHsWkESsXPp7M1cj0ZZb/phEz5OdPpIOcSJJjVS6xEoTHYT/AK12YiVS86HLI1QYj6qy5W55QKujGcntsDan3zapec8mKBlanr6AHWcnbD24i8PBTdSJuAbnKL4QB31iqIMmaQsd62pPiFsSofccB1+PPQ==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2020-12-11T14:48:00Z</dcterms:created>
  <dcterms:modified xsi:type="dcterms:W3CDTF">2021-02-26T12:57:00Z</dcterms:modified>
</cp:coreProperties>
</file>