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C25C3C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Default="00B2598C" w:rsidP="00C25C3C">
      <w:pPr>
        <w:pStyle w:val="Corpodetexto2"/>
        <w:ind w:left="1134"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 xml:space="preserve">pal, </w:t>
      </w:r>
      <w:r w:rsidR="00364902" w:rsidRPr="00C25C3C">
        <w:rPr>
          <w:rFonts w:ascii="Bookman Old Style" w:hAnsi="Bookman Old Style"/>
          <w:i w:val="0"/>
          <w:szCs w:val="28"/>
        </w:rPr>
        <w:t>a necessidade</w:t>
      </w:r>
      <w:r w:rsidR="005F4672" w:rsidRPr="00C25C3C">
        <w:rPr>
          <w:rFonts w:ascii="Bookman Old Style" w:hAnsi="Bookman Old Style"/>
          <w:i w:val="0"/>
          <w:szCs w:val="28"/>
        </w:rPr>
        <w:t xml:space="preserve"> de </w:t>
      </w:r>
      <w:r w:rsidR="00C25C3C" w:rsidRPr="00C25C3C">
        <w:rPr>
          <w:rFonts w:ascii="Bookman Old Style" w:hAnsi="Bookman Old Style"/>
          <w:i w:val="0"/>
          <w:szCs w:val="28"/>
        </w:rPr>
        <w:t>revitalizar o Parque do Jardim Mantovani.</w:t>
      </w:r>
    </w:p>
    <w:p w:rsidR="00934920" w:rsidRDefault="00934920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934920" w:rsidRPr="00C25C3C" w:rsidRDefault="00934920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3342A3" w:rsidRPr="00C25C3C" w:rsidRDefault="00B2598C" w:rsidP="00934920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145DC3" w:rsidRPr="00C25C3C">
        <w:rPr>
          <w:rFonts w:ascii="Bookman Old Style" w:hAnsi="Bookman Old Style"/>
          <w:sz w:val="28"/>
          <w:szCs w:val="28"/>
        </w:rPr>
        <w:t>Este Parlamentar</w:t>
      </w:r>
      <w:r w:rsidR="004F0BFE" w:rsidRPr="00C25C3C">
        <w:rPr>
          <w:rFonts w:ascii="Bookman Old Style" w:hAnsi="Bookman Old Style"/>
          <w:sz w:val="28"/>
          <w:szCs w:val="28"/>
        </w:rPr>
        <w:t xml:space="preserve"> em </w:t>
      </w:r>
      <w:r w:rsidR="00E2045C" w:rsidRPr="00C25C3C">
        <w:rPr>
          <w:rFonts w:ascii="Bookman Old Style" w:hAnsi="Bookman Old Style"/>
          <w:sz w:val="28"/>
          <w:szCs w:val="28"/>
        </w:rPr>
        <w:t xml:space="preserve">conversa com diversos </w:t>
      </w:r>
      <w:r w:rsidR="00934920">
        <w:rPr>
          <w:rFonts w:ascii="Bookman Old Style" w:hAnsi="Bookman Old Style"/>
          <w:sz w:val="28"/>
          <w:szCs w:val="28"/>
        </w:rPr>
        <w:t>moradores do bairro, onde todos cobram por melhoria no local, então uma revitalização seria de suma importância para o local.</w:t>
      </w:r>
    </w:p>
    <w:p w:rsidR="00C25C3C" w:rsidRDefault="00C25C3C" w:rsidP="00C25C3C">
      <w:pPr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9D7960">
        <w:rPr>
          <w:rFonts w:ascii="Bookman Old Style" w:hAnsi="Bookman Old Style"/>
          <w:b/>
        </w:rPr>
        <w:t>14</w:t>
      </w:r>
      <w:r w:rsidR="00E2045C" w:rsidRPr="00C25C3C">
        <w:rPr>
          <w:rFonts w:ascii="Bookman Old Style" w:hAnsi="Bookman Old Style"/>
          <w:b/>
        </w:rPr>
        <w:t xml:space="preserve"> de Fevereiro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1F1" w:rsidRDefault="000911F1">
      <w:r>
        <w:separator/>
      </w:r>
    </w:p>
  </w:endnote>
  <w:endnote w:type="continuationSeparator" w:id="1">
    <w:p w:rsidR="000911F1" w:rsidRDefault="00091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1F1" w:rsidRDefault="000911F1">
      <w:r>
        <w:separator/>
      </w:r>
    </w:p>
  </w:footnote>
  <w:footnote w:type="continuationSeparator" w:id="1">
    <w:p w:rsidR="000911F1" w:rsidRDefault="00091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00B4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1F1"/>
    <w:rsid w:val="000913D6"/>
    <w:rsid w:val="000962C8"/>
    <w:rsid w:val="000A03B0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0B45"/>
    <w:rsid w:val="00306582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D7960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3</cp:revision>
  <cp:lastPrinted>2017-02-06T14:24:00Z</cp:lastPrinted>
  <dcterms:created xsi:type="dcterms:W3CDTF">2017-02-13T12:30:00Z</dcterms:created>
  <dcterms:modified xsi:type="dcterms:W3CDTF">2017-02-13T12:51:00Z</dcterms:modified>
</cp:coreProperties>
</file>