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 xml:space="preserve">REQUERIMENTO Nº 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color w:val="00000A"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 xml:space="preserve">, para que, através do setor competente, preste esclarecimentos a esta Casa de Leis </w:t>
      </w:r>
      <w:r w:rsidRPr="00000000">
        <w:rPr>
          <w:color w:val="00000A"/>
          <w:rtl w:val="0"/>
        </w:rPr>
        <w:t xml:space="preserve">sobre a quantidade de servidores que trabalham na função de motoristas e de operadores de máquinas. Além disso: </w:t>
      </w:r>
    </w:p>
    <w:p w:rsidR="00000000" w:rsidRPr="00000000" w:rsidP="00000000" w14:paraId="00000004">
      <w:pPr>
        <w:numPr>
          <w:ilvl w:val="0"/>
          <w:numId w:val="1"/>
        </w:numPr>
        <w:spacing w:before="240" w:after="0" w:afterAutospacing="0" w:line="360" w:lineRule="auto"/>
        <w:ind w:left="1440" w:hanging="360"/>
        <w:jc w:val="both"/>
        <w:rPr>
          <w:color w:val="00000A"/>
          <w:u w:val="none"/>
        </w:rPr>
      </w:pPr>
      <w:r w:rsidRPr="00000000">
        <w:rPr>
          <w:color w:val="00000A"/>
          <w:rtl w:val="0"/>
        </w:rPr>
        <w:t xml:space="preserve">Qual o valor do salário? </w:t>
      </w:r>
    </w:p>
    <w:p w:rsidR="00000000" w:rsidRPr="00000000" w:rsidP="00000000" w14:paraId="00000005">
      <w:pPr>
        <w:numPr>
          <w:ilvl w:val="0"/>
          <w:numId w:val="1"/>
        </w:numPr>
        <w:spacing w:before="0" w:beforeAutospacing="0" w:after="0" w:afterAutospacing="0" w:line="360" w:lineRule="auto"/>
        <w:ind w:left="1440" w:hanging="360"/>
        <w:jc w:val="both"/>
        <w:rPr>
          <w:color w:val="00000A"/>
          <w:u w:val="none"/>
        </w:rPr>
      </w:pPr>
      <w:r w:rsidRPr="00000000">
        <w:rPr>
          <w:color w:val="00000A"/>
          <w:rtl w:val="0"/>
        </w:rPr>
        <w:t xml:space="preserve">Recebem algum tipo de benefício? </w:t>
      </w:r>
    </w:p>
    <w:p w:rsidR="00000000" w:rsidRPr="00000000" w:rsidP="00000000" w14:paraId="00000006">
      <w:pPr>
        <w:numPr>
          <w:ilvl w:val="0"/>
          <w:numId w:val="1"/>
        </w:numPr>
        <w:spacing w:before="0" w:beforeAutospacing="0" w:after="0" w:afterAutospacing="0" w:line="360" w:lineRule="auto"/>
        <w:ind w:left="1440" w:hanging="360"/>
        <w:jc w:val="both"/>
        <w:rPr>
          <w:color w:val="00000A"/>
          <w:u w:val="none"/>
        </w:rPr>
      </w:pPr>
      <w:r w:rsidRPr="00000000">
        <w:rPr>
          <w:color w:val="00000A"/>
          <w:rtl w:val="0"/>
        </w:rPr>
        <w:t xml:space="preserve">Quantas horas trabalham? </w:t>
      </w:r>
    </w:p>
    <w:p w:rsidR="00000000" w:rsidRPr="00000000" w:rsidP="00000000" w14:paraId="00000007">
      <w:pPr>
        <w:numPr>
          <w:ilvl w:val="0"/>
          <w:numId w:val="1"/>
        </w:numPr>
        <w:spacing w:before="0" w:beforeAutospacing="0" w:line="360" w:lineRule="auto"/>
        <w:ind w:left="1440" w:hanging="360"/>
        <w:jc w:val="both"/>
        <w:rPr>
          <w:color w:val="00000A"/>
          <w:u w:val="none"/>
        </w:rPr>
      </w:pPr>
      <w:r w:rsidRPr="00000000">
        <w:rPr>
          <w:color w:val="00000A"/>
          <w:rtl w:val="0"/>
        </w:rPr>
        <w:t>Qual é a organização da disposição das horas trabalhadas?</w:t>
      </w:r>
    </w:p>
    <w:p w:rsidR="00000000" w:rsidRPr="00000000" w:rsidP="00000000" w14:paraId="00000008">
      <w:pPr>
        <w:spacing w:before="240" w:line="360" w:lineRule="auto"/>
        <w:ind w:firstLine="720"/>
        <w:jc w:val="both"/>
        <w:rPr>
          <w:color w:val="00000A"/>
        </w:rPr>
      </w:pPr>
    </w:p>
    <w:p w:rsidR="00000000" w:rsidRPr="00000000" w:rsidP="00000000" w14:paraId="00000009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A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 xml:space="preserve">Assim sendo, exercendo o papel do Vereador de fiscalizar as ações do Poder Público, visando garantir a valorização dos servidores públicos e a qualidade dos serviços prestados à população em nosso município e para que, quando indagados, tenhamos subsídios para manter o nosso constante diálogo com a população, encaminhamos o presente requerimento. </w:t>
      </w:r>
    </w:p>
    <w:p w:rsidR="00000000" w:rsidRPr="00000000" w:rsidP="00000000" w14:paraId="0000000B">
      <w:pPr>
        <w:spacing w:before="240" w:line="360" w:lineRule="auto"/>
        <w:jc w:val="both"/>
      </w:pPr>
      <w:bookmarkStart w:id="1" w:name="_heading=h.bugmhs26ssvk" w:colFirst="0" w:colLast="0"/>
      <w:bookmarkEnd w:id="1"/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10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11">
      <w:pPr>
        <w:spacing w:before="240" w:line="360" w:lineRule="auto"/>
        <w:jc w:val="center"/>
        <w:rPr>
          <w:b/>
        </w:rPr>
      </w:pPr>
    </w:p>
    <w:p w:rsidR="00000000" w:rsidRPr="00000000" w:rsidP="00000000" w14:paraId="00000012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434284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4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5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6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7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0A4F77"/>
    <w:multiLevelType w:val="hybridMultilevel"/>
    <w:tmpl w:val="000000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3">
    <w:name w:val="Heading 1_3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3">
    <w:name w:val="Heading 2_3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3">
    <w:name w:val="Heading 3_3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3">
    <w:name w:val="Heading 4_3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3">
    <w:name w:val="Heading 5_3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_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_3"/>
    <w:rsid w:val="0016231E"/>
  </w:style>
  <w:style w:type="table" w:customStyle="1" w:styleId="TableNormal4">
    <w:name w:val="Table Normal_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_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3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3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xa/KPDgMCdT8G9Tu/dyy/7zIA==">AMUW2mU/Tz5w3FvbmF9My3oNPJcysEkO7HHashtQS1MRzC3EzsF4HGZ9IPoIFlyuzigJdC3GcEstFcdAAGINgOHPi4zS3x7JfCBLQy7+TYejC980EB15tbiILMST80blRpA1MgZO5T4ekAIfk/CtUW0RGh9oAJvgQKCLpHdu+fnFa5UYFITRgnk=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