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spacing w:before="240" w:line="360" w:lineRule="auto"/>
        <w:jc w:val="both"/>
        <w:rPr>
          <w:b/>
        </w:rPr>
      </w:pPr>
      <w:r w:rsidRPr="00000000">
        <w:rPr>
          <w:b/>
          <w:rtl w:val="0"/>
        </w:rPr>
        <w:t xml:space="preserve">REQUERIMENTO Nº </w:t>
      </w:r>
    </w:p>
    <w:p w:rsidR="00000000" w:rsidRPr="00000000" w:rsidP="00000000" w14:paraId="00000002">
      <w:pPr>
        <w:spacing w:before="240" w:line="360" w:lineRule="auto"/>
        <w:jc w:val="both"/>
        <w:rPr>
          <w:b/>
        </w:rPr>
      </w:pPr>
    </w:p>
    <w:p w:rsidR="00000000" w:rsidRPr="00000000" w:rsidP="00000000" w14:paraId="00000003">
      <w:pPr>
        <w:spacing w:before="240" w:line="360" w:lineRule="auto"/>
        <w:ind w:firstLine="720"/>
        <w:jc w:val="both"/>
        <w:rPr>
          <w:b/>
        </w:rPr>
      </w:pPr>
      <w:r w:rsidRPr="00000000">
        <w:rPr>
          <w:b/>
          <w:rtl w:val="0"/>
        </w:rPr>
        <w:t>REQUEIRO À MESA</w:t>
      </w:r>
      <w:r w:rsidRPr="00000000">
        <w:rPr>
          <w:rtl w:val="0"/>
        </w:rPr>
        <w:t xml:space="preserve">, ouvido o Egrégio Plenário, na forma regimental, que se digne a oficiar à </w:t>
      </w:r>
      <w:r w:rsidRPr="00000000">
        <w:rPr>
          <w:b/>
          <w:rtl w:val="0"/>
        </w:rPr>
        <w:t>Exma. Sra. Prefeita Municipal de Tatuí</w:t>
      </w:r>
      <w:r w:rsidRPr="00000000">
        <w:rPr>
          <w:rtl w:val="0"/>
        </w:rPr>
        <w:t>, para que, através do setor competente, informe esta Casa de Leis quais medidas e ações estão sendo empregadas no município para garantia e a geração de renda, como também na tentativa de minimizar os impactos da pandemia às mulheres.</w:t>
      </w:r>
    </w:p>
    <w:p w:rsidR="00000000" w:rsidRPr="00000000" w:rsidP="00000000" w14:paraId="00000004">
      <w:pPr>
        <w:spacing w:before="240" w:line="360" w:lineRule="auto"/>
        <w:jc w:val="center"/>
      </w:pPr>
      <w:r w:rsidRPr="00000000">
        <w:rPr>
          <w:b/>
          <w:rtl w:val="0"/>
        </w:rPr>
        <w:t>JUSTIFICATIVA</w:t>
      </w:r>
    </w:p>
    <w:p w:rsidR="00000000" w:rsidRPr="00000000" w:rsidP="00000000" w14:paraId="00000005">
      <w:pPr>
        <w:spacing w:before="240" w:line="360" w:lineRule="auto"/>
        <w:jc w:val="both"/>
      </w:pPr>
      <w:bookmarkStart w:id="0" w:name="_heading=h.1fob9te" w:colFirst="0" w:colLast="0"/>
      <w:bookmarkEnd w:id="0"/>
      <w:r w:rsidRPr="00000000">
        <w:rPr>
          <w:rtl w:val="0"/>
        </w:rPr>
        <w:tab/>
        <w:t>Nos últimos meses, diversos estudos têm revelado os efeitos da pandemia da Covid-19 na vida das mulheres brasileiras. Muitas enfrentam uma rotina diária de tarefas domésticas, cuidado com idosos, crianças e pessoas com deficiência e ainda o trabalho remoto. Outras têm ainda que se expor para trabalhar fora de casa e garantir a sobrevivência de suas famílias.</w:t>
      </w:r>
    </w:p>
    <w:p w:rsidR="00000000" w:rsidRPr="00000000" w:rsidP="00000000" w14:paraId="00000006">
      <w:pPr>
        <w:spacing w:before="240" w:line="360" w:lineRule="auto"/>
        <w:ind w:firstLine="720"/>
        <w:jc w:val="both"/>
      </w:pPr>
      <w:r w:rsidRPr="00000000">
        <w:rPr>
          <w:rtl w:val="0"/>
        </w:rPr>
        <w:t>As mulheres, especialmente as mais pobres, chefes de família e com filhos, foram afetadas de diversas maneiras: perda da renda, falta de creches e escolas, impossibilidade de adotar medidas de distanciamento social e o aumento da violência doméstica são alguns dos fatores que mais tiveram impacto sobre a vida das mulheres, literalmente.</w:t>
      </w:r>
    </w:p>
    <w:p w:rsidR="00000000" w:rsidRPr="00000000" w:rsidP="00000000" w14:paraId="00000007">
      <w:pPr>
        <w:spacing w:before="240" w:line="360" w:lineRule="auto"/>
        <w:ind w:firstLine="720"/>
        <w:jc w:val="both"/>
      </w:pPr>
      <w:r w:rsidRPr="00000000">
        <w:rPr>
          <w:rtl w:val="0"/>
        </w:rPr>
        <w:t>Na questão da perda de renda,  50,9% das mulheres estão desempregadas, pois estão mais sujeitas aos efeitos da redução da atividade econômica, uma vez que representam boa parte dos trabalhadores informais, os mais vulneráveis em períodos de recessão. Também são a maioria no trabalho doméstico remunerado, que é majoritariamente informal. Com isso, a falta de oportunidades de trabalho a elas com a pandemia e a situação de isolamento social colocam a sustentação da casa em risco.</w:t>
      </w:r>
    </w:p>
    <w:p w:rsidR="00000000" w:rsidRPr="00000000" w:rsidP="00000000" w14:paraId="00000008">
      <w:pPr>
        <w:spacing w:before="240" w:line="360" w:lineRule="auto"/>
        <w:ind w:firstLine="720"/>
        <w:jc w:val="both"/>
      </w:pPr>
      <w:r w:rsidRPr="00000000">
        <w:rPr>
          <w:rtl w:val="0"/>
        </w:rPr>
        <w:t>Em relação a violência doméstica o aumento dos homicídios de mulheres e feminicídios pode estar relacionado, além do aumento do tempo de convivência entre as vítimas e autores, ao agravamento de episódios de violência pré-existentes, bem como à suspensão de serviços prestados por instituições de acolhimento a vítimas de violência doméstica, ou até mesmo ao distanciamento das redes de apoio de familiares e amigos.</w:t>
      </w:r>
    </w:p>
    <w:p w:rsidR="00000000" w:rsidRPr="00000000" w:rsidP="00000000" w14:paraId="00000009">
      <w:pPr>
        <w:spacing w:before="240" w:line="360" w:lineRule="auto"/>
        <w:ind w:firstLine="720"/>
        <w:jc w:val="both"/>
      </w:pPr>
      <w:r w:rsidRPr="00000000">
        <w:rPr>
          <w:rtl w:val="0"/>
        </w:rPr>
        <w:t xml:space="preserve">Dado todo esse contexto e  também com o fim do auxílio emergencial, a situação se agrava ainda mais. Com isso é urgente a criação de medidas no município para amparar as mulheres que foram e estão sendo as mais afetadas pela pandemia. Empregar esforços para garantir a renda e o trabalho é, sem dúvidas, essencial para a superação desta crise. </w:t>
      </w:r>
    </w:p>
    <w:p w:rsidR="00000000" w:rsidRPr="00000000" w:rsidP="00000000" w14:paraId="0000000A">
      <w:pPr>
        <w:spacing w:before="240" w:line="360" w:lineRule="auto"/>
        <w:jc w:val="both"/>
      </w:pPr>
      <w:r w:rsidRPr="00000000">
        <w:rPr>
          <w:rtl w:val="0"/>
        </w:rPr>
        <w:tab/>
        <w:t>Assim sendo, exercendo o papel do Vereador de fiscalizar as ações do Poder Público, visando garantir a renda, o trabalho e o bem-estar das mulheres em vulnerabilidade do nosso município, encaminhamos o presente requerimento.</w:t>
      </w:r>
    </w:p>
    <w:p w:rsidR="00000000" w:rsidRPr="00000000" w:rsidP="00000000" w14:paraId="0000000B">
      <w:pPr>
        <w:spacing w:before="240" w:line="360" w:lineRule="auto"/>
        <w:jc w:val="center"/>
        <w:rPr>
          <w:b/>
          <w:sz w:val="20"/>
          <w:szCs w:val="20"/>
        </w:rPr>
      </w:pPr>
      <w:r w:rsidRPr="00000000">
        <w:rPr>
          <w:b/>
          <w:rtl w:val="0"/>
        </w:rPr>
        <w:t>Sala das Sessões “Vereador Rafael Orsi Filho”, 05 de março de 2021.</w:t>
      </w:r>
    </w:p>
    <w:p w:rsidR="00000000" w:rsidRPr="00000000" w:rsidP="00000000" w14:paraId="0000000C">
      <w:pPr>
        <w:spacing w:before="240" w:line="360" w:lineRule="auto"/>
        <w:jc w:val="center"/>
        <w:rPr>
          <w:b/>
        </w:rPr>
      </w:pPr>
    </w:p>
    <w:p w:rsidR="00000000" w:rsidRPr="00000000" w:rsidP="00000000" w14:paraId="0000000D">
      <w:pPr>
        <w:spacing w:line="360" w:lineRule="auto"/>
        <w:jc w:val="center"/>
      </w:pPr>
      <w:r w:rsidRPr="00000000">
        <w:rPr>
          <w:b/>
          <w:color w:val="000000"/>
          <w:rtl w:val="0"/>
        </w:rPr>
        <w:t>EDUARDO DADE SALLUM</w:t>
      </w:r>
    </w:p>
    <w:p w:rsidR="00000000" w:rsidRPr="00000000" w:rsidP="00000000" w14:paraId="0000000E">
      <w:pPr>
        <w:spacing w:line="360" w:lineRule="auto"/>
        <w:jc w:val="center"/>
      </w:pPr>
      <w:r w:rsidRPr="00000000">
        <w:rPr>
          <w:b/>
          <w:color w:val="000000"/>
          <w:rtl w:val="0"/>
        </w:rPr>
        <w:t>Vereador</w:t>
      </w:r>
    </w:p>
    <w:p w:rsidR="00000000" w:rsidRPr="00000000" w:rsidP="00000000" w14:paraId="0000000F">
      <w:pPr>
        <w:spacing w:before="240" w:line="360" w:lineRule="auto"/>
        <w:jc w:val="center"/>
        <w:rPr>
          <w:b/>
        </w:rPr>
      </w:pPr>
    </w:p>
    <w:p w:rsidR="00000000" w:rsidRPr="00000000" w:rsidP="00000000" w14:paraId="00000010">
      <w:pPr>
        <w:spacing w:before="240" w:line="360" w:lineRule="auto"/>
        <w:jc w:val="center"/>
        <w:rPr>
          <w:b/>
        </w:rPr>
      </w:pPr>
      <w:bookmarkStart w:id="1" w:name="_heading=h.30j0zll" w:colFirst="0" w:colLast="0"/>
      <w:bookmarkEnd w:id="1"/>
    </w:p>
    <w:sectPr>
      <w:headerReference w:type="default" r:id="rId5"/>
      <w:footerReference w:type="default" r:id="rId6"/>
      <w:pgSz w:w="11906" w:h="16838" w:orient="portrait"/>
      <w:pgMar w:top="1701" w:right="1134" w:bottom="1134" w:left="1701" w:header="709" w:footer="76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charset w:val="00"/>
    <w:family w:val="auto"/>
    <w:pitch w:val="default"/>
  </w:font>
  <w:font w:name="Georgia">
    <w:charset w:val="00"/>
    <w:family w:val="auto"/>
    <w:pitch w:val="default"/>
  </w:font>
  <w:font w:name="Corsiv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7">
    <w:pPr>
      <w:pBdr>
        <w:top w:val="nil"/>
        <w:left w:val="nil"/>
        <w:bottom w:val="nil"/>
        <w:right w:val="nil"/>
        <w:between w:val="nil"/>
      </w:pBdr>
      <w:tabs>
        <w:tab w:val="center" w:pos="4252"/>
        <w:tab w:val="right" w:pos="8504"/>
      </w:tabs>
      <w:jc w:val="center"/>
      <w:rPr>
        <w:rFonts w:ascii="Corsiva" w:eastAsia="Corsiva" w:hAnsi="Corsiva" w:cs="Corsiva"/>
        <w:color w:val="000000"/>
      </w:rPr>
    </w:pPr>
    <w:r w:rsidRPr="00000000">
      <w:rPr>
        <w:rFonts w:ascii="Corsiva" w:eastAsia="Corsiva" w:hAnsi="Corsiva" w:cs="Corsiva"/>
        <w:color w:val="000000"/>
        <w:rtl w:val="0"/>
      </w:rPr>
      <w:t>“Tatuí: Cidade Ternura – Capital da Música”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1">
    <w:pPr>
      <w:tabs>
        <w:tab w:val="center" w:pos="4252"/>
        <w:tab w:val="right" w:pos="8504"/>
      </w:tabs>
      <w:ind w:left="851" w:firstLine="0"/>
      <w:jc w:val="center"/>
      <w:rPr>
        <w:rFonts w:ascii="Corsiva" w:eastAsia="Corsiva" w:hAnsi="Corsiva" w:cs="Corsiva"/>
        <w:b/>
        <w:sz w:val="50"/>
        <w:szCs w:val="50"/>
      </w:rPr>
    </w:pPr>
    <w:r w:rsidRPr="00000000">
      <w:rPr>
        <w:rFonts w:ascii="Corsiva" w:eastAsia="Corsiva" w:hAnsi="Corsiva" w:cs="Corsiva"/>
        <w:b/>
        <w:sz w:val="50"/>
        <w:szCs w:val="50"/>
        <w:rtl w:val="0"/>
      </w:rPr>
      <w:t>Câmara Municipal de Tatuí</w:t>
    </w:r>
    <w:r w:rsidRPr="00000000">
      <w:drawing>
        <wp:anchor distT="0" distB="0" distL="114300" distR="114300" simplePos="0" relativeHeight="251658240" behindDoc="0" locked="0" layoutInCell="1" allowOverlap="1">
          <wp:simplePos x="0" y="0"/>
          <wp:positionH relativeFrom="column">
            <wp:posOffset>-126998</wp:posOffset>
          </wp:positionH>
          <wp:positionV relativeFrom="paragraph">
            <wp:posOffset>-6983</wp:posOffset>
          </wp:positionV>
          <wp:extent cx="971550" cy="113792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255188190" name="image1.jpg"/>
                  <pic:cNvPicPr/>
                </pic:nvPicPr>
                <pic:blipFill>
                  <a:blip xmlns:r="http://schemas.openxmlformats.org/officeDocument/2006/relationships" r:embed="rId1"/>
                  <a:stretch>
                    <a:fillRect/>
                  </a:stretch>
                </pic:blipFill>
                <pic:spPr>
                  <a:xfrm>
                    <a:off x="0" y="0"/>
                    <a:ext cx="971550" cy="1137920"/>
                  </a:xfrm>
                  <a:prstGeom prst="rect">
                    <a:avLst/>
                  </a:prstGeom>
                </pic:spPr>
              </pic:pic>
            </a:graphicData>
          </a:graphic>
        </wp:anchor>
      </w:drawing>
    </w:r>
  </w:p>
  <w:p w:rsidR="00000000" w:rsidRPr="00000000" w:rsidP="00000000" w14:paraId="00000012">
    <w:pPr>
      <w:tabs>
        <w:tab w:val="center" w:pos="4252"/>
        <w:tab w:val="right" w:pos="8504"/>
      </w:tabs>
      <w:ind w:left="851" w:firstLine="0"/>
      <w:jc w:val="center"/>
      <w:rPr>
        <w:rFonts w:ascii="Corsiva" w:eastAsia="Corsiva" w:hAnsi="Corsiva" w:cs="Corsiva"/>
        <w:sz w:val="22"/>
        <w:szCs w:val="22"/>
      </w:rPr>
    </w:pPr>
    <w:r w:rsidRPr="00000000">
      <w:rPr>
        <w:rFonts w:ascii="Corsiva" w:eastAsia="Corsiva" w:hAnsi="Corsiva" w:cs="Corsiva"/>
        <w:sz w:val="22"/>
        <w:szCs w:val="22"/>
        <w:rtl w:val="0"/>
      </w:rPr>
      <w:t>Edifício Presidente Tancredo Neves</w:t>
    </w:r>
  </w:p>
  <w:p w:rsidR="00000000" w:rsidRPr="00000000" w:rsidP="00000000" w14:paraId="00000013">
    <w:pPr>
      <w:tabs>
        <w:tab w:val="center" w:pos="4252"/>
        <w:tab w:val="right" w:pos="8504"/>
      </w:tabs>
      <w:ind w:left="851" w:firstLine="0"/>
      <w:jc w:val="center"/>
      <w:rPr>
        <w:rFonts w:ascii="Corsiva" w:eastAsia="Corsiva" w:hAnsi="Corsiva" w:cs="Corsiva"/>
        <w:sz w:val="22"/>
        <w:szCs w:val="22"/>
      </w:rPr>
    </w:pPr>
    <w:r w:rsidRPr="00000000">
      <w:rPr>
        <w:rFonts w:ascii="Corsiva" w:eastAsia="Corsiva" w:hAnsi="Corsiva" w:cs="Corsiva"/>
        <w:sz w:val="22"/>
        <w:szCs w:val="22"/>
        <w:rtl w:val="0"/>
      </w:rPr>
      <w:t>Telefax: 0 xx 15 3259 8300</w:t>
    </w:r>
  </w:p>
  <w:p w:rsidR="00000000" w:rsidRPr="00000000" w:rsidP="00000000" w14:paraId="00000014">
    <w:pPr>
      <w:tabs>
        <w:tab w:val="center" w:pos="4252"/>
        <w:tab w:val="right" w:pos="8504"/>
      </w:tabs>
      <w:ind w:left="851" w:firstLine="0"/>
      <w:jc w:val="center"/>
      <w:rPr>
        <w:rFonts w:ascii="Corsiva" w:eastAsia="Corsiva" w:hAnsi="Corsiva" w:cs="Corsiva"/>
      </w:rPr>
    </w:pPr>
    <w:r w:rsidRPr="00000000">
      <w:rPr>
        <w:rFonts w:ascii="Corsiva" w:eastAsia="Corsiva" w:hAnsi="Corsiva" w:cs="Corsiva"/>
        <w:rtl w:val="0"/>
      </w:rPr>
      <w:t>Endereço: Avenida Cônego João Clímaco, 226 – Tatuí / SP</w:t>
    </w:r>
  </w:p>
  <w:p w:rsidR="00000000" w:rsidRPr="00000000" w:rsidP="00000000" w14:paraId="00000015">
    <w:pPr>
      <w:tabs>
        <w:tab w:val="center" w:pos="4252"/>
        <w:tab w:val="right" w:pos="8504"/>
      </w:tabs>
      <w:ind w:left="851" w:firstLine="0"/>
      <w:jc w:val="center"/>
      <w:rPr>
        <w:rFonts w:ascii="Corsiva" w:eastAsia="Corsiva" w:hAnsi="Corsiva" w:cs="Corsiva"/>
      </w:rPr>
    </w:pPr>
    <w:r w:rsidRPr="00000000">
      <w:rPr>
        <w:rFonts w:ascii="Corsiva" w:eastAsia="Corsiva" w:hAnsi="Corsiva" w:cs="Corsiva"/>
        <w:rtl w:val="0"/>
      </w:rPr>
      <w:t>Caixa Postal 52 – CEP 18.270-540</w:t>
    </w:r>
  </w:p>
  <w:p w:rsidR="00000000" w:rsidRPr="00000000" w:rsidP="00000000" w14:paraId="00000016">
    <w:pPr>
      <w:tabs>
        <w:tab w:val="center" w:pos="4252"/>
        <w:tab w:val="right" w:pos="8504"/>
      </w:tabs>
      <w:jc w:val="center"/>
      <w:rPr>
        <w:rFonts w:ascii="Corsiva" w:eastAsia="Corsiva" w:hAnsi="Corsiva" w:cs="Corsiva"/>
        <w:b/>
        <w:sz w:val="50"/>
        <w:szCs w:val="50"/>
      </w:rPr>
    </w:pPr>
    <w:r w:rsidRPr="00000000">
      <w:rPr>
        <w:rFonts w:ascii="Corsiva" w:eastAsia="Corsiva" w:hAnsi="Corsiva" w:cs="Corsiva"/>
        <w:rtl w:val="0"/>
      </w:rPr>
      <w:t xml:space="preserve">          Site: </w:t>
    </w:r>
    <w:hyperlink r:id="rId2" w:history="1">
      <w:r w:rsidRPr="00000000">
        <w:rPr>
          <w:rFonts w:ascii="Corsiva" w:eastAsia="Corsiva" w:hAnsi="Corsiva" w:cs="Corsiva"/>
          <w:rtl w:val="0"/>
        </w:rPr>
        <w:t>www.camaratatui.sp.gov.br</w:t>
      </w:r>
    </w:hyperlink>
    <w:r w:rsidRPr="00000000">
      <w:rPr>
        <w:rFonts w:ascii="Corsiva" w:eastAsia="Corsiva" w:hAnsi="Corsiva" w:cs="Corsiva"/>
        <w:rtl w:val="0"/>
      </w:rPr>
      <w:tab/>
      <w:tab/>
      <w:t xml:space="preserve">e-mail: </w:t>
    </w:r>
    <w:hyperlink r:id="rId3" w:history="1">
      <w:r w:rsidRPr="00000000">
        <w:rPr>
          <w:rFonts w:ascii="Corsiva" w:eastAsia="Corsiva" w:hAnsi="Corsiva" w:cs="Corsiva"/>
          <w:rtl w:val="0"/>
        </w:rPr>
        <w:t>webmaster@camaratatui.sp.gov.br</w:t>
      </w:r>
    </w:hyperlink>
    <w:r w:rsidRPr="00000000">
      <w:rPr>
        <w:rFonts w:ascii="Corsiva" w:eastAsia="Corsiva" w:hAnsi="Corsiva" w:cs="Corsiva"/>
        <w:b/>
        <w:sz w:val="50"/>
        <w:szCs w:val="50"/>
      </w:rPr>
      <w:drawing>
        <wp:anchor simplePos="0" relativeHeight="251659264" behindDoc="0" locked="0" layoutInCell="1" allowOverlap="1">
          <wp:simplePos x="0" y="0"/>
          <wp:positionH relativeFrom="rightMargin">
            <wp:align>center</wp:align>
          </wp:positionH>
          <wp:positionV relativeFrom="page">
            <wp:align>center</wp:align>
          </wp:positionV>
          <wp:extent cx="381000" cy="514350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4"/>
                  <a:stretch>
                    <a:fillRect/>
                  </a:stretch>
                </pic:blipFill>
                <pic:spPr>
                  <a:xfrm>
                    <a:off x="0" y="0"/>
                    <a:ext cx="381000" cy="51435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0"/>
    <w:next w:val="Normal00"/>
    <w:pPr>
      <w:keepNext/>
      <w:jc w:val="both"/>
      <w:outlineLvl w:val="0"/>
    </w:pPr>
    <w:rPr>
      <w:b/>
    </w:rPr>
  </w:style>
  <w:style w:type="paragraph" w:styleId="Heading2">
    <w:name w:val="heading 2"/>
    <w:basedOn w:val="Normal00"/>
    <w:next w:val="Normal00"/>
    <w:pPr>
      <w:keepNext/>
      <w:jc w:val="both"/>
      <w:outlineLvl w:val="1"/>
    </w:pPr>
    <w:rPr>
      <w:b/>
      <w:i/>
    </w:rPr>
  </w:style>
  <w:style w:type="paragraph" w:styleId="Heading3">
    <w:name w:val="heading 3"/>
    <w:basedOn w:val="Normal00"/>
    <w:next w:val="Normal00"/>
    <w:pPr>
      <w:keepNext/>
      <w:keepLines/>
      <w:spacing w:before="200"/>
      <w:outlineLvl w:val="2"/>
    </w:pPr>
    <w:rPr>
      <w:rFonts w:ascii="Cambria" w:eastAsia="Cambria" w:hAnsi="Cambria" w:cs="Cambria"/>
      <w:b/>
      <w:color w:val="4F81BD"/>
    </w:rPr>
  </w:style>
  <w:style w:type="paragraph" w:styleId="Heading4">
    <w:name w:val="heading 4"/>
    <w:basedOn w:val="Normal00"/>
    <w:next w:val="Normal00"/>
    <w:pPr>
      <w:keepNext/>
      <w:keepLines/>
      <w:spacing w:before="240" w:after="40"/>
      <w:outlineLvl w:val="3"/>
    </w:pPr>
    <w:rPr>
      <w:b/>
    </w:rPr>
  </w:style>
  <w:style w:type="paragraph" w:styleId="Heading5">
    <w:name w:val="heading 5"/>
    <w:basedOn w:val="Normal00"/>
    <w:next w:val="Normal00"/>
    <w:pPr>
      <w:keepNext/>
      <w:keepLines/>
      <w:spacing w:before="220" w:after="40"/>
      <w:outlineLvl w:val="4"/>
    </w:pPr>
    <w:rPr>
      <w:b/>
      <w:sz w:val="22"/>
      <w:szCs w:val="22"/>
    </w:rPr>
  </w:style>
  <w:style w:type="paragraph" w:styleId="Heading6">
    <w:name w:val="heading 6"/>
    <w:basedOn w:val="Normal00"/>
    <w:next w:val="Normal0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0"/>
    <w:next w:val="Normal00"/>
    <w:pPr>
      <w:keepNext/>
      <w:keepLines/>
      <w:spacing w:before="480" w:after="120"/>
    </w:pPr>
    <w:rPr>
      <w:b/>
      <w:sz w:val="72"/>
      <w:szCs w:val="72"/>
    </w:rPr>
  </w:style>
  <w:style w:type="paragraph" w:customStyle="1" w:styleId="normal0">
    <w:name w:val="normal_0"/>
  </w:style>
  <w:style w:type="table" w:customStyle="1" w:styleId="TableNormal0">
    <w:name w:val="Table Normal_0"/>
    <w:tblPr/>
  </w:style>
  <w:style w:type="paragraph" w:customStyle="1" w:styleId="Heading10">
    <w:name w:val="Heading 1_0"/>
    <w:basedOn w:val="Normal00"/>
    <w:next w:val="Normal00"/>
    <w:pPr>
      <w:keepNext/>
      <w:jc w:val="both"/>
    </w:pPr>
    <w:rPr>
      <w:b/>
    </w:rPr>
  </w:style>
  <w:style w:type="paragraph" w:customStyle="1" w:styleId="Heading20">
    <w:name w:val="Heading 2_0"/>
    <w:basedOn w:val="Normal00"/>
    <w:next w:val="Normal00"/>
    <w:pPr>
      <w:keepNext/>
      <w:jc w:val="both"/>
    </w:pPr>
    <w:rPr>
      <w:b/>
      <w:i/>
    </w:rPr>
  </w:style>
  <w:style w:type="paragraph" w:customStyle="1" w:styleId="Heading30">
    <w:name w:val="Heading 3_0"/>
    <w:basedOn w:val="Normal00"/>
    <w:next w:val="Normal00"/>
    <w:pPr>
      <w:keepNext/>
      <w:keepLines/>
      <w:spacing w:before="200"/>
    </w:pPr>
    <w:rPr>
      <w:rFonts w:ascii="Cambria" w:eastAsia="Cambria" w:hAnsi="Cambria" w:cs="Cambria"/>
      <w:b/>
      <w:color w:val="4F81BD"/>
    </w:rPr>
  </w:style>
  <w:style w:type="paragraph" w:customStyle="1" w:styleId="Heading40">
    <w:name w:val="Heading 4_0"/>
    <w:basedOn w:val="Normal00"/>
    <w:next w:val="Normal00"/>
    <w:pPr>
      <w:keepNext/>
      <w:keepLines/>
      <w:spacing w:before="240" w:after="40"/>
    </w:pPr>
    <w:rPr>
      <w:b/>
    </w:rPr>
  </w:style>
  <w:style w:type="paragraph" w:customStyle="1" w:styleId="Heading50">
    <w:name w:val="Heading 5_0"/>
    <w:basedOn w:val="Normal00"/>
    <w:next w:val="Normal00"/>
    <w:pPr>
      <w:keepNext/>
      <w:keepLines/>
      <w:spacing w:before="220" w:after="40"/>
    </w:pPr>
    <w:rPr>
      <w:b/>
      <w:sz w:val="22"/>
      <w:szCs w:val="22"/>
    </w:rPr>
  </w:style>
  <w:style w:type="paragraph" w:customStyle="1" w:styleId="Heading60">
    <w:name w:val="Heading 6_0"/>
    <w:basedOn w:val="Normal00"/>
    <w:next w:val="Normal00"/>
    <w:pPr>
      <w:keepNext/>
      <w:keepLines/>
      <w:spacing w:before="200" w:after="40"/>
    </w:pPr>
    <w:rPr>
      <w:b/>
      <w:sz w:val="20"/>
      <w:szCs w:val="20"/>
    </w:rPr>
  </w:style>
  <w:style w:type="paragraph" w:customStyle="1" w:styleId="Title0">
    <w:name w:val="Title_0"/>
    <w:basedOn w:val="Normal00"/>
    <w:next w:val="Normal00"/>
    <w:pPr>
      <w:keepNext/>
      <w:keepLines/>
      <w:spacing w:before="480" w:after="120"/>
    </w:pPr>
    <w:rPr>
      <w:b/>
      <w:sz w:val="72"/>
      <w:szCs w:val="72"/>
    </w:rPr>
  </w:style>
  <w:style w:type="paragraph" w:customStyle="1" w:styleId="normal1">
    <w:name w:val="normal_1"/>
  </w:style>
  <w:style w:type="table" w:customStyle="1" w:styleId="TableNormal1">
    <w:name w:val="Table Normal_1"/>
    <w:tblPr/>
  </w:style>
  <w:style w:type="paragraph" w:customStyle="1" w:styleId="Heading11">
    <w:name w:val="Heading 1_1"/>
    <w:basedOn w:val="Normal00"/>
    <w:next w:val="Normal00"/>
    <w:pPr>
      <w:keepNext/>
      <w:jc w:val="both"/>
    </w:pPr>
    <w:rPr>
      <w:b/>
    </w:rPr>
  </w:style>
  <w:style w:type="paragraph" w:customStyle="1" w:styleId="Heading21">
    <w:name w:val="Heading 2_1"/>
    <w:basedOn w:val="Normal00"/>
    <w:next w:val="Normal00"/>
    <w:pPr>
      <w:keepNext/>
      <w:jc w:val="both"/>
    </w:pPr>
    <w:rPr>
      <w:b/>
      <w:i/>
    </w:rPr>
  </w:style>
  <w:style w:type="paragraph" w:customStyle="1" w:styleId="Heading31">
    <w:name w:val="Heading 3_1"/>
    <w:basedOn w:val="Normal00"/>
    <w:next w:val="Normal00"/>
    <w:pPr>
      <w:keepNext/>
      <w:keepLines/>
      <w:spacing w:before="200"/>
    </w:pPr>
    <w:rPr>
      <w:rFonts w:ascii="Cambria" w:eastAsia="Cambria" w:hAnsi="Cambria" w:cs="Cambria"/>
      <w:b/>
      <w:color w:val="4F81BD"/>
    </w:rPr>
  </w:style>
  <w:style w:type="paragraph" w:customStyle="1" w:styleId="Heading41">
    <w:name w:val="Heading 4_1"/>
    <w:basedOn w:val="Normal00"/>
    <w:next w:val="Normal00"/>
    <w:pPr>
      <w:keepNext/>
      <w:keepLines/>
      <w:spacing w:before="240" w:after="40"/>
    </w:pPr>
    <w:rPr>
      <w:b/>
    </w:rPr>
  </w:style>
  <w:style w:type="paragraph" w:customStyle="1" w:styleId="Heading51">
    <w:name w:val="Heading 5_1"/>
    <w:basedOn w:val="Normal00"/>
    <w:next w:val="Normal00"/>
    <w:pPr>
      <w:keepNext/>
      <w:keepLines/>
      <w:spacing w:before="220" w:after="40"/>
    </w:pPr>
    <w:rPr>
      <w:b/>
      <w:sz w:val="22"/>
      <w:szCs w:val="22"/>
    </w:rPr>
  </w:style>
  <w:style w:type="paragraph" w:customStyle="1" w:styleId="Heading61">
    <w:name w:val="Heading 6_1"/>
    <w:basedOn w:val="Normal00"/>
    <w:next w:val="Normal00"/>
    <w:pPr>
      <w:keepNext/>
      <w:keepLines/>
      <w:spacing w:before="200" w:after="40"/>
    </w:pPr>
    <w:rPr>
      <w:b/>
      <w:sz w:val="20"/>
      <w:szCs w:val="20"/>
    </w:rPr>
  </w:style>
  <w:style w:type="paragraph" w:customStyle="1" w:styleId="Title1">
    <w:name w:val="Title_1"/>
    <w:basedOn w:val="Normal00"/>
    <w:next w:val="Normal00"/>
    <w:pPr>
      <w:keepNext/>
      <w:keepLines/>
      <w:spacing w:before="480" w:after="120"/>
    </w:pPr>
    <w:rPr>
      <w:b/>
      <w:sz w:val="72"/>
      <w:szCs w:val="72"/>
    </w:rPr>
  </w:style>
  <w:style w:type="paragraph" w:customStyle="1" w:styleId="Normal00">
    <w:name w:val="Normal_0"/>
    <w:qFormat/>
    <w:rsid w:val="007077B2"/>
  </w:style>
  <w:style w:type="paragraph" w:customStyle="1" w:styleId="Heading12">
    <w:name w:val="Heading 1_2"/>
    <w:basedOn w:val="Normal00"/>
    <w:next w:val="Normal00"/>
    <w:link w:val="Ttulo1Char"/>
    <w:uiPriority w:val="9"/>
    <w:qFormat/>
    <w:rsid w:val="00A25FCE"/>
    <w:pPr>
      <w:keepNext/>
      <w:jc w:val="both"/>
      <w:outlineLvl w:val="0"/>
    </w:pPr>
    <w:rPr>
      <w:b/>
      <w:szCs w:val="20"/>
    </w:rPr>
  </w:style>
  <w:style w:type="paragraph" w:customStyle="1" w:styleId="Heading22">
    <w:name w:val="Heading 2_2"/>
    <w:basedOn w:val="Normal00"/>
    <w:next w:val="Normal00"/>
    <w:link w:val="Ttulo2Char"/>
    <w:uiPriority w:val="9"/>
    <w:semiHidden/>
    <w:unhideWhenUsed/>
    <w:qFormat/>
    <w:rsid w:val="00A25FCE"/>
    <w:pPr>
      <w:keepNext/>
      <w:jc w:val="both"/>
      <w:outlineLvl w:val="1"/>
    </w:pPr>
    <w:rPr>
      <w:b/>
      <w:i/>
      <w:szCs w:val="20"/>
    </w:rPr>
  </w:style>
  <w:style w:type="paragraph" w:customStyle="1" w:styleId="Heading32">
    <w:name w:val="Heading 3_2"/>
    <w:basedOn w:val="Normal00"/>
    <w:next w:val="Normal00"/>
    <w:link w:val="Ttulo3Char"/>
    <w:uiPriority w:val="9"/>
    <w:semiHidden/>
    <w:unhideWhenUsed/>
    <w:qFormat/>
    <w:rsid w:val="00B47EC0"/>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2">
    <w:name w:val="Heading 4_2"/>
    <w:basedOn w:val="Normal00"/>
    <w:next w:val="Normal00"/>
    <w:uiPriority w:val="9"/>
    <w:semiHidden/>
    <w:unhideWhenUsed/>
    <w:qFormat/>
    <w:rsid w:val="0016231E"/>
    <w:pPr>
      <w:keepNext/>
      <w:keepLines/>
      <w:spacing w:before="240" w:after="40"/>
      <w:outlineLvl w:val="3"/>
    </w:pPr>
    <w:rPr>
      <w:b/>
    </w:rPr>
  </w:style>
  <w:style w:type="paragraph" w:customStyle="1" w:styleId="Heading52">
    <w:name w:val="Heading 5_2"/>
    <w:basedOn w:val="Normal00"/>
    <w:next w:val="Normal00"/>
    <w:uiPriority w:val="9"/>
    <w:semiHidden/>
    <w:unhideWhenUsed/>
    <w:qFormat/>
    <w:rsid w:val="0016231E"/>
    <w:pPr>
      <w:keepNext/>
      <w:keepLines/>
      <w:spacing w:before="220" w:after="40"/>
      <w:outlineLvl w:val="4"/>
    </w:pPr>
    <w:rPr>
      <w:b/>
      <w:sz w:val="22"/>
      <w:szCs w:val="22"/>
    </w:rPr>
  </w:style>
  <w:style w:type="paragraph" w:customStyle="1" w:styleId="Heading62">
    <w:name w:val="Heading 6_2"/>
    <w:basedOn w:val="Normal00"/>
    <w:next w:val="Normal00"/>
    <w:uiPriority w:val="9"/>
    <w:semiHidden/>
    <w:unhideWhenUsed/>
    <w:qFormat/>
    <w:rsid w:val="0016231E"/>
    <w:pPr>
      <w:keepNext/>
      <w:keepLines/>
      <w:spacing w:before="200" w:after="40"/>
      <w:outlineLvl w:val="5"/>
    </w:pPr>
    <w:rPr>
      <w:b/>
      <w:sz w:val="20"/>
      <w:szCs w:val="20"/>
    </w:rPr>
  </w:style>
  <w:style w:type="table" w:customStyle="1" w:styleId="TableNormal2">
    <w:name w:val="Table Normal_2"/>
    <w:uiPriority w:val="99"/>
    <w:semiHidden/>
    <w:unhideWhenUsed/>
    <w:qFormat/>
    <w:tblPr>
      <w:tblInd w:w="0" w:type="dxa"/>
      <w:tblCellMar>
        <w:top w:w="0" w:type="dxa"/>
        <w:left w:w="108" w:type="dxa"/>
        <w:bottom w:w="0" w:type="dxa"/>
        <w:right w:w="108" w:type="dxa"/>
      </w:tblCellMar>
    </w:tblPr>
  </w:style>
  <w:style w:type="paragraph" w:customStyle="1" w:styleId="normal2">
    <w:name w:val="normal_2"/>
    <w:rsid w:val="0016231E"/>
  </w:style>
  <w:style w:type="table" w:customStyle="1" w:styleId="TableNormal3">
    <w:name w:val="Table Normal_3"/>
    <w:rsid w:val="0016231E"/>
    <w:tblPr>
      <w:tblCellMar>
        <w:top w:w="0" w:type="dxa"/>
        <w:left w:w="0" w:type="dxa"/>
        <w:bottom w:w="0" w:type="dxa"/>
        <w:right w:w="0" w:type="dxa"/>
      </w:tblCellMar>
    </w:tblPr>
  </w:style>
  <w:style w:type="paragraph" w:customStyle="1" w:styleId="Title2">
    <w:name w:val="Title_2"/>
    <w:basedOn w:val="Normal00"/>
    <w:next w:val="Normal00"/>
    <w:uiPriority w:val="10"/>
    <w:qFormat/>
    <w:rsid w:val="0016231E"/>
    <w:pPr>
      <w:keepNext/>
      <w:keepLines/>
      <w:spacing w:before="480" w:after="120"/>
    </w:pPr>
    <w:rPr>
      <w:b/>
      <w:sz w:val="72"/>
      <w:szCs w:val="72"/>
    </w:rPr>
  </w:style>
  <w:style w:type="table" w:customStyle="1" w:styleId="TableNormal4">
    <w:name w:val="Table Normal_4"/>
    <w:rsid w:val="0016231E"/>
    <w:tblPr>
      <w:tblCellMar>
        <w:top w:w="0" w:type="dxa"/>
        <w:left w:w="0" w:type="dxa"/>
        <w:bottom w:w="0" w:type="dxa"/>
        <w:right w:w="0" w:type="dxa"/>
      </w:tblCellMar>
    </w:tblPr>
  </w:style>
  <w:style w:type="table" w:customStyle="1" w:styleId="TableNormal5">
    <w:name w:val="Table Normal_5"/>
    <w:rsid w:val="0016231E"/>
    <w:tblPr>
      <w:tblCellMar>
        <w:top w:w="0" w:type="dxa"/>
        <w:left w:w="0" w:type="dxa"/>
        <w:bottom w:w="0" w:type="dxa"/>
        <w:right w:w="0" w:type="dxa"/>
      </w:tblCellMar>
    </w:tblPr>
  </w:style>
  <w:style w:type="table" w:customStyle="1" w:styleId="TableNormal6">
    <w:name w:val="Table Normal_6"/>
    <w:rsid w:val="0016231E"/>
    <w:tblPr>
      <w:tblCellMar>
        <w:top w:w="0" w:type="dxa"/>
        <w:left w:w="0" w:type="dxa"/>
        <w:bottom w:w="0" w:type="dxa"/>
        <w:right w:w="0" w:type="dxa"/>
      </w:tblCellMar>
    </w:tblPr>
  </w:style>
  <w:style w:type="table" w:customStyle="1" w:styleId="TableNormal7">
    <w:name w:val="Table Normal_7"/>
    <w:rsid w:val="0016231E"/>
    <w:tblPr>
      <w:tblCellMar>
        <w:top w:w="0" w:type="dxa"/>
        <w:left w:w="0" w:type="dxa"/>
        <w:bottom w:w="0" w:type="dxa"/>
        <w:right w:w="0" w:type="dxa"/>
      </w:tblCellMar>
    </w:tblPr>
  </w:style>
  <w:style w:type="table" w:customStyle="1" w:styleId="TableNormal8">
    <w:name w:val="Table Normal_8"/>
    <w:rsid w:val="0016231E"/>
    <w:tblPr>
      <w:tblCellMar>
        <w:top w:w="0" w:type="dxa"/>
        <w:left w:w="0" w:type="dxa"/>
        <w:bottom w:w="0" w:type="dxa"/>
        <w:right w:w="0" w:type="dxa"/>
      </w:tblCellMar>
    </w:tblPr>
  </w:style>
  <w:style w:type="table" w:customStyle="1" w:styleId="TableNormal9">
    <w:name w:val="Table Normal_9"/>
    <w:rsid w:val="0016231E"/>
    <w:tblPr>
      <w:tblCellMar>
        <w:top w:w="0" w:type="dxa"/>
        <w:left w:w="0" w:type="dxa"/>
        <w:bottom w:w="0" w:type="dxa"/>
        <w:right w:w="0" w:type="dxa"/>
      </w:tblCellMar>
    </w:tblPr>
  </w:style>
  <w:style w:type="table" w:customStyle="1" w:styleId="TableNormal10">
    <w:name w:val="Table Normal_10"/>
    <w:rsid w:val="0016231E"/>
    <w:tblPr>
      <w:tblCellMar>
        <w:top w:w="0" w:type="dxa"/>
        <w:left w:w="0" w:type="dxa"/>
        <w:bottom w:w="0" w:type="dxa"/>
        <w:right w:w="0" w:type="dxa"/>
      </w:tblCellMar>
    </w:tblPr>
  </w:style>
  <w:style w:type="table" w:customStyle="1" w:styleId="TableNormal11">
    <w:name w:val="Table Normal_11"/>
    <w:rsid w:val="0016231E"/>
    <w:tblPr>
      <w:tblCellMar>
        <w:top w:w="0" w:type="dxa"/>
        <w:left w:w="0" w:type="dxa"/>
        <w:bottom w:w="0" w:type="dxa"/>
        <w:right w:w="0" w:type="dxa"/>
      </w:tblCellMar>
    </w:tblPr>
  </w:style>
  <w:style w:type="table" w:customStyle="1" w:styleId="TableNormal12">
    <w:name w:val="Table Normal_12"/>
    <w:rsid w:val="0016231E"/>
    <w:tblPr>
      <w:tblCellMar>
        <w:top w:w="0" w:type="dxa"/>
        <w:left w:w="0" w:type="dxa"/>
        <w:bottom w:w="0" w:type="dxa"/>
        <w:right w:w="0" w:type="dxa"/>
      </w:tblCellMar>
    </w:tblPr>
  </w:style>
  <w:style w:type="table" w:customStyle="1" w:styleId="TableNormal13">
    <w:name w:val="Table Normal_13"/>
    <w:rsid w:val="0016231E"/>
    <w:tblPr>
      <w:tblCellMar>
        <w:top w:w="0" w:type="dxa"/>
        <w:left w:w="0" w:type="dxa"/>
        <w:bottom w:w="0" w:type="dxa"/>
        <w:right w:w="0" w:type="dxa"/>
      </w:tblCellMar>
    </w:tblPr>
  </w:style>
  <w:style w:type="paragraph" w:styleId="Header">
    <w:name w:val="header"/>
    <w:basedOn w:val="Normal00"/>
    <w:rsid w:val="00064623"/>
    <w:pPr>
      <w:tabs>
        <w:tab w:val="center" w:pos="4252"/>
        <w:tab w:val="right" w:pos="8504"/>
      </w:tabs>
    </w:pPr>
  </w:style>
  <w:style w:type="paragraph" w:styleId="Footer">
    <w:name w:val="footer"/>
    <w:basedOn w:val="Normal00"/>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00"/>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character" w:customStyle="1" w:styleId="Ttulo1Char">
    <w:name w:val="Título 1 Char"/>
    <w:basedOn w:val="DefaultParagraphFont"/>
    <w:link w:val="Heading12"/>
    <w:rsid w:val="00A25FCE"/>
    <w:rPr>
      <w:b/>
      <w:sz w:val="24"/>
    </w:rPr>
  </w:style>
  <w:style w:type="character" w:customStyle="1" w:styleId="Ttulo2Char">
    <w:name w:val="Título 2 Char"/>
    <w:basedOn w:val="DefaultParagraphFont"/>
    <w:link w:val="Heading22"/>
    <w:rsid w:val="00A25FCE"/>
    <w:rPr>
      <w:b/>
      <w:i/>
      <w:sz w:val="24"/>
    </w:rPr>
  </w:style>
  <w:style w:type="paragraph" w:styleId="BodyText">
    <w:name w:val="Body Text"/>
    <w:basedOn w:val="Normal00"/>
    <w:link w:val="CorpodetextoChar"/>
    <w:rsid w:val="0085504E"/>
    <w:pPr>
      <w:jc w:val="both"/>
    </w:pPr>
    <w:rPr>
      <w:rFonts w:ascii="Bookman Old Style" w:hAnsi="Bookman Old Style"/>
      <w:szCs w:val="20"/>
    </w:rPr>
  </w:style>
  <w:style w:type="character" w:customStyle="1" w:styleId="CorpodetextoChar">
    <w:name w:val="Corpo de texto Char"/>
    <w:basedOn w:val="DefaultParagraphFont"/>
    <w:link w:val="BodyText"/>
    <w:rsid w:val="0085504E"/>
    <w:rPr>
      <w:rFonts w:ascii="Bookman Old Style" w:hAnsi="Bookman Old Style"/>
      <w:sz w:val="24"/>
    </w:rPr>
  </w:style>
  <w:style w:type="paragraph" w:customStyle="1" w:styleId="paragraph">
    <w:name w:val="paragraph"/>
    <w:basedOn w:val="Normal00"/>
    <w:rsid w:val="004D1603"/>
    <w:pPr>
      <w:spacing w:before="100" w:beforeAutospacing="1" w:after="100" w:afterAutospacing="1"/>
    </w:pPr>
  </w:style>
  <w:style w:type="character" w:customStyle="1" w:styleId="Ttulo3Char">
    <w:name w:val="Título 3 Char"/>
    <w:basedOn w:val="DefaultParagraphFont"/>
    <w:link w:val="Heading32"/>
    <w:semiHidden/>
    <w:rsid w:val="00B47EC0"/>
    <w:rPr>
      <w:rFonts w:asciiTheme="majorHAnsi" w:eastAsiaTheme="majorEastAsia" w:hAnsiTheme="majorHAnsi" w:cstheme="majorBidi"/>
      <w:b/>
      <w:bCs/>
      <w:color w:val="4F81BD" w:themeColor="accent1"/>
      <w:sz w:val="24"/>
      <w:szCs w:val="24"/>
    </w:rPr>
  </w:style>
  <w:style w:type="paragraph" w:customStyle="1" w:styleId="artigo">
    <w:name w:val="artigo"/>
    <w:basedOn w:val="Normal00"/>
    <w:rsid w:val="00485E77"/>
    <w:pPr>
      <w:spacing w:before="100" w:beforeAutospacing="1" w:after="100" w:afterAutospacing="1"/>
    </w:pPr>
  </w:style>
  <w:style w:type="character" w:styleId="Emphasis">
    <w:name w:val="Emphasis"/>
    <w:basedOn w:val="DefaultParagraphFont"/>
    <w:uiPriority w:val="20"/>
    <w:qFormat/>
    <w:rsid w:val="00D51B99"/>
    <w:rPr>
      <w:i/>
      <w:iCs/>
    </w:rPr>
  </w:style>
  <w:style w:type="paragraph" w:styleId="NormalWeb">
    <w:name w:val="Normal (Web)"/>
    <w:basedOn w:val="Normal00"/>
    <w:uiPriority w:val="99"/>
    <w:unhideWhenUsed/>
    <w:rsid w:val="00402818"/>
    <w:pPr>
      <w:spacing w:before="100" w:beforeAutospacing="1" w:after="100" w:afterAutospacing="1"/>
    </w:pPr>
  </w:style>
  <w:style w:type="paragraph" w:customStyle="1" w:styleId="Default">
    <w:name w:val="Default"/>
    <w:rsid w:val="0025218F"/>
    <w:pPr>
      <w:autoSpaceDE w:val="0"/>
      <w:autoSpaceDN w:val="0"/>
      <w:adjustRightInd w:val="0"/>
    </w:pPr>
    <w:rPr>
      <w:color w:val="000000"/>
    </w:rPr>
  </w:style>
  <w:style w:type="paragraph" w:styleId="ListParagraph">
    <w:name w:val="List Paragraph"/>
    <w:basedOn w:val="Normal00"/>
    <w:uiPriority w:val="34"/>
    <w:qFormat/>
    <w:rsid w:val="007172ED"/>
    <w:pPr>
      <w:spacing w:after="200" w:line="276" w:lineRule="auto"/>
      <w:ind w:left="720"/>
      <w:contextualSpacing/>
    </w:pPr>
    <w:rPr>
      <w:rFonts w:asciiTheme="minorHAnsi" w:eastAsiaTheme="minorHAnsi" w:hAnsiTheme="minorHAnsi" w:cstheme="minorBidi"/>
      <w:sz w:val="22"/>
      <w:szCs w:val="22"/>
      <w:lang w:eastAsia="en-US"/>
    </w:rPr>
  </w:style>
  <w:style w:type="paragraph" w:styleId="Subtitle">
    <w:name w:val="Subtitle"/>
    <w:basedOn w:val="Normal00"/>
    <w:next w:val="Normal00"/>
    <w:rsid w:val="0016231E"/>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1">
    <w:name w:val="Subtitle_1"/>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2">
    <w:name w:val="Subtitle_2"/>
    <w:basedOn w:val="Normal00"/>
    <w:next w:val="Normal0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hyperlink" Target="mailto:webmaster@camaratatui.sp.gov.br" TargetMode="External" /><Relationship Id="rId4"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YReCvg/AjFPz9BvLsqy6hH7RFQ==">AMUW2mXFqHRJlq8m1p7d02pYDb/Ayp1aONOT/4U1VIzLvfrAH1lWOHub26ZgvFTDOWhedqihyECgF93oeWoS8lJGQtUpDcLasxW+tQS1S4l97wyV3PZkxVGlqm+InJEOjDM/AfaLQ/iNyW8VI24DhHQXqN9MH3AOkg==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revision>0</cp:revision>
  <dcterms:created xsi:type="dcterms:W3CDTF">2021-01-28T23:16:00Z</dcterms:created>
</cp:coreProperties>
</file>