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76235" w:rsidRPr="00176235" w:rsidP="0017623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</w:t>
      </w:r>
      <w:r w:rsidR="00C5138E">
        <w:rPr>
          <w:rFonts w:ascii="Bookman Old Style" w:hAnsi="Bookman Old Style"/>
          <w:b/>
          <w:sz w:val="22"/>
          <w:szCs w:val="22"/>
        </w:rPr>
        <w:t>.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C5138E">
        <w:rPr>
          <w:rFonts w:ascii="Bookman Old Style" w:hAnsi="Bookman Old Style"/>
          <w:b/>
          <w:sz w:val="22"/>
          <w:szCs w:val="22"/>
        </w:rPr>
        <w:t xml:space="preserve">Senhor </w:t>
      </w:r>
      <w:r w:rsidR="00A62D7C">
        <w:rPr>
          <w:rFonts w:ascii="Bookman Old Style" w:hAnsi="Bookman Old Style"/>
          <w:b/>
          <w:sz w:val="22"/>
          <w:szCs w:val="22"/>
        </w:rPr>
        <w:t>José Hélio de Oliveira Junior</w:t>
      </w:r>
      <w:r w:rsidR="00A62D7C">
        <w:rPr>
          <w:rFonts w:ascii="Bookman Old Style" w:hAnsi="Bookman Old Style"/>
          <w:b/>
          <w:sz w:val="22"/>
          <w:szCs w:val="22"/>
        </w:rPr>
        <w:t xml:space="preserve">  </w:t>
      </w:r>
      <w:r w:rsidR="00A62D7C">
        <w:rPr>
          <w:rFonts w:ascii="Bookman Old Style" w:hAnsi="Bookman Old Style"/>
          <w:b/>
          <w:sz w:val="22"/>
          <w:szCs w:val="22"/>
        </w:rPr>
        <w:t>Secretário do</w:t>
      </w:r>
      <w:r w:rsidR="00C5138E">
        <w:rPr>
          <w:rFonts w:ascii="Bookman Old Style" w:hAnsi="Bookman Old Style"/>
          <w:b/>
          <w:sz w:val="22"/>
          <w:szCs w:val="22"/>
        </w:rPr>
        <w:t xml:space="preserve"> </w:t>
      </w:r>
      <w:r w:rsidR="00A62D7C">
        <w:rPr>
          <w:rFonts w:ascii="Bookman Old Style" w:hAnsi="Bookman Old Style"/>
          <w:b/>
          <w:sz w:val="22"/>
          <w:szCs w:val="22"/>
        </w:rPr>
        <w:t>Meio Ambiente de</w:t>
      </w:r>
      <w:r w:rsidRPr="00E150A6">
        <w:rPr>
          <w:rFonts w:ascii="Bookman Old Style" w:hAnsi="Bookman Old Style"/>
          <w:b/>
          <w:sz w:val="22"/>
          <w:szCs w:val="22"/>
        </w:rPr>
        <w:t xml:space="preserve">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>
        <w:rPr>
          <w:rFonts w:ascii="Bookman Old Style" w:hAnsi="Bookman Old Style"/>
          <w:sz w:val="22"/>
          <w:szCs w:val="22"/>
        </w:rPr>
        <w:t>s</w:t>
      </w:r>
      <w:r w:rsidR="0059190C">
        <w:rPr>
          <w:rFonts w:ascii="Bookman Old Style" w:hAnsi="Bookman Old Style"/>
          <w:sz w:val="22"/>
          <w:szCs w:val="22"/>
        </w:rPr>
        <w:t xml:space="preserve">e </w:t>
      </w:r>
      <w:r w:rsidR="00A62D7C">
        <w:rPr>
          <w:rFonts w:ascii="Bookman Old Style" w:hAnsi="Bookman Old Style"/>
          <w:sz w:val="22"/>
          <w:szCs w:val="22"/>
        </w:rPr>
        <w:t xml:space="preserve">já consta no cronograma da Prefeitura a secreção da árvore da Rua </w:t>
      </w:r>
      <w:r w:rsidR="00537A8C">
        <w:rPr>
          <w:rFonts w:ascii="Bookman Old Style" w:hAnsi="Bookman Old Style"/>
          <w:sz w:val="22"/>
          <w:szCs w:val="22"/>
        </w:rPr>
        <w:t xml:space="preserve">Professora </w:t>
      </w:r>
      <w:r w:rsidR="00537A8C">
        <w:rPr>
          <w:rFonts w:ascii="Bookman Old Style" w:hAnsi="Bookman Old Style"/>
          <w:sz w:val="22"/>
          <w:szCs w:val="22"/>
        </w:rPr>
        <w:t>Iramaia</w:t>
      </w:r>
      <w:r w:rsidR="00537A8C">
        <w:rPr>
          <w:rFonts w:ascii="Bookman Old Style" w:hAnsi="Bookman Old Style"/>
          <w:sz w:val="22"/>
          <w:szCs w:val="22"/>
        </w:rPr>
        <w:t xml:space="preserve"> de Melo Sá</w:t>
      </w:r>
      <w:r w:rsidR="00A62D7C">
        <w:rPr>
          <w:rFonts w:ascii="Bookman Old Style" w:hAnsi="Bookman Old Style"/>
          <w:sz w:val="22"/>
          <w:szCs w:val="22"/>
        </w:rPr>
        <w:t xml:space="preserve"> no Bairro Rosa Garcia II.</w:t>
      </w:r>
    </w:p>
    <w:p w:rsidR="00176235" w:rsidRPr="00176235" w:rsidP="0017623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</w:t>
      </w:r>
    </w:p>
    <w:p w:rsidR="00A62D7C" w:rsidRPr="00A62D7C" w:rsidP="00A62D7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Se já consta no cronograma da Prefeitura a secreção da árvore da Rua Pr</w:t>
      </w:r>
      <w:r w:rsidR="00537A8C">
        <w:rPr>
          <w:rFonts w:ascii="Bookman Old Style" w:hAnsi="Bookman Old Style"/>
          <w:sz w:val="22"/>
          <w:szCs w:val="22"/>
        </w:rPr>
        <w:t xml:space="preserve">ofessora </w:t>
      </w:r>
      <w:r w:rsidR="00537A8C">
        <w:rPr>
          <w:rFonts w:ascii="Bookman Old Style" w:hAnsi="Bookman Old Style"/>
          <w:sz w:val="22"/>
          <w:szCs w:val="22"/>
        </w:rPr>
        <w:t>Iramaia</w:t>
      </w:r>
      <w:r w:rsidR="00537A8C">
        <w:rPr>
          <w:rFonts w:ascii="Bookman Old Style" w:hAnsi="Bookman Old Style"/>
          <w:sz w:val="22"/>
          <w:szCs w:val="22"/>
        </w:rPr>
        <w:t xml:space="preserve"> de Melo Sá </w:t>
      </w:r>
      <w:r>
        <w:rPr>
          <w:rFonts w:ascii="Bookman Old Style" w:hAnsi="Bookman Old Style"/>
          <w:sz w:val="22"/>
          <w:szCs w:val="22"/>
        </w:rPr>
        <w:t>no Bairro Rosa Garcia II.</w:t>
      </w:r>
    </w:p>
    <w:p w:rsidR="000D7FA4" w:rsidP="00A62D7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</w:t>
      </w:r>
      <w:r w:rsidR="00A254BE">
        <w:rPr>
          <w:rFonts w:ascii="Bookman Old Style" w:hAnsi="Bookman Old Style"/>
          <w:sz w:val="22"/>
          <w:szCs w:val="22"/>
        </w:rPr>
        <w:t xml:space="preserve"> </w:t>
      </w:r>
      <w:r w:rsidR="00A62D7C">
        <w:rPr>
          <w:rFonts w:ascii="Bookman Old Style" w:hAnsi="Bookman Old Style"/>
          <w:sz w:val="22"/>
          <w:szCs w:val="22"/>
        </w:rPr>
        <w:t xml:space="preserve">Onde o mesmo já entregou as </w:t>
      </w:r>
      <w:r w:rsidR="00A62D7C">
        <w:rPr>
          <w:rFonts w:ascii="Bookman Old Style" w:hAnsi="Bookman Old Style"/>
          <w:sz w:val="22"/>
          <w:szCs w:val="22"/>
        </w:rPr>
        <w:t>5</w:t>
      </w:r>
      <w:r w:rsidR="00A62D7C">
        <w:rPr>
          <w:rFonts w:ascii="Bookman Old Style" w:hAnsi="Bookman Old Style"/>
          <w:sz w:val="22"/>
          <w:szCs w:val="22"/>
        </w:rPr>
        <w:t xml:space="preserve"> (cinco) mudas do Camping Maria </w:t>
      </w:r>
      <w:r w:rsidR="00A62D7C">
        <w:rPr>
          <w:rFonts w:ascii="Bookman Old Style" w:hAnsi="Bookman Old Style"/>
          <w:sz w:val="22"/>
          <w:szCs w:val="22"/>
        </w:rPr>
        <w:t>Tuca</w:t>
      </w:r>
      <w:r w:rsidR="00A62D7C">
        <w:rPr>
          <w:rFonts w:ascii="Bookman Old Style" w:hAnsi="Bookman Old Style"/>
          <w:sz w:val="22"/>
          <w:szCs w:val="22"/>
        </w:rPr>
        <w:t>, conforme protocolo em anexo.</w:t>
      </w:r>
    </w:p>
    <w:p w:rsidR="006879CC" w:rsidRPr="00176235" w:rsidP="00FF3C9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</w:t>
      </w:r>
      <w:r w:rsidR="00A254BE">
        <w:rPr>
          <w:rFonts w:ascii="Bookman Old Style" w:hAnsi="Bookman Old Style"/>
          <w:sz w:val="22"/>
          <w:szCs w:val="22"/>
        </w:rPr>
        <w:t xml:space="preserve">  </w:t>
      </w:r>
    </w:p>
    <w:p w:rsidR="00CF070B" w:rsidP="00894AC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4210E3">
        <w:rPr>
          <w:rFonts w:ascii="Bookman Old Style" w:hAnsi="Bookman Old Style"/>
          <w:b/>
          <w:sz w:val="22"/>
          <w:szCs w:val="22"/>
        </w:rPr>
        <w:t>15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4210E3">
        <w:rPr>
          <w:rFonts w:ascii="Bookman Old Style" w:hAnsi="Bookman Old Style"/>
          <w:b/>
          <w:sz w:val="22"/>
          <w:szCs w:val="22"/>
        </w:rPr>
        <w:t>Fevereiro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73118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58CB"/>
    <w:rsid w:val="000D62D3"/>
    <w:rsid w:val="000D7FA4"/>
    <w:rsid w:val="000E6372"/>
    <w:rsid w:val="000F1EE4"/>
    <w:rsid w:val="001115BA"/>
    <w:rsid w:val="00117A16"/>
    <w:rsid w:val="00122441"/>
    <w:rsid w:val="00137CC9"/>
    <w:rsid w:val="001709FD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7299"/>
    <w:rsid w:val="00350D00"/>
    <w:rsid w:val="003543BB"/>
    <w:rsid w:val="00356574"/>
    <w:rsid w:val="00376CAF"/>
    <w:rsid w:val="0038402E"/>
    <w:rsid w:val="00397BA3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64BD9"/>
    <w:rsid w:val="00480072"/>
    <w:rsid w:val="0049301E"/>
    <w:rsid w:val="004A1103"/>
    <w:rsid w:val="004A239C"/>
    <w:rsid w:val="004A41E4"/>
    <w:rsid w:val="004B2CA2"/>
    <w:rsid w:val="004B2E41"/>
    <w:rsid w:val="004C07F7"/>
    <w:rsid w:val="004D434B"/>
    <w:rsid w:val="00506039"/>
    <w:rsid w:val="0051108C"/>
    <w:rsid w:val="00524644"/>
    <w:rsid w:val="0052466B"/>
    <w:rsid w:val="005255B7"/>
    <w:rsid w:val="005377D8"/>
    <w:rsid w:val="00537A8C"/>
    <w:rsid w:val="0054088D"/>
    <w:rsid w:val="0055350F"/>
    <w:rsid w:val="00560B16"/>
    <w:rsid w:val="00561194"/>
    <w:rsid w:val="00566112"/>
    <w:rsid w:val="00567B53"/>
    <w:rsid w:val="00570B3B"/>
    <w:rsid w:val="005824D3"/>
    <w:rsid w:val="0059190C"/>
    <w:rsid w:val="005A2EA1"/>
    <w:rsid w:val="005C64B1"/>
    <w:rsid w:val="005D37F7"/>
    <w:rsid w:val="005D45D2"/>
    <w:rsid w:val="005D6D5A"/>
    <w:rsid w:val="005F39AA"/>
    <w:rsid w:val="006045D5"/>
    <w:rsid w:val="006210C2"/>
    <w:rsid w:val="00621417"/>
    <w:rsid w:val="006445CF"/>
    <w:rsid w:val="0065068B"/>
    <w:rsid w:val="00682613"/>
    <w:rsid w:val="006879CC"/>
    <w:rsid w:val="006944FB"/>
    <w:rsid w:val="00695013"/>
    <w:rsid w:val="006A1390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5E81"/>
    <w:rsid w:val="0076533C"/>
    <w:rsid w:val="007669EB"/>
    <w:rsid w:val="007740FB"/>
    <w:rsid w:val="00774F36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54F36"/>
    <w:rsid w:val="0085504E"/>
    <w:rsid w:val="0086170C"/>
    <w:rsid w:val="0088010B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C234C"/>
    <w:rsid w:val="008E0416"/>
    <w:rsid w:val="009062EA"/>
    <w:rsid w:val="00934FBF"/>
    <w:rsid w:val="00942D4D"/>
    <w:rsid w:val="00962BDE"/>
    <w:rsid w:val="0098598D"/>
    <w:rsid w:val="00993FA7"/>
    <w:rsid w:val="009D0173"/>
    <w:rsid w:val="009E3566"/>
    <w:rsid w:val="009F3DEB"/>
    <w:rsid w:val="009F560E"/>
    <w:rsid w:val="00A04398"/>
    <w:rsid w:val="00A060B8"/>
    <w:rsid w:val="00A164E3"/>
    <w:rsid w:val="00A208D2"/>
    <w:rsid w:val="00A20FEB"/>
    <w:rsid w:val="00A254BE"/>
    <w:rsid w:val="00A25FCE"/>
    <w:rsid w:val="00A265B4"/>
    <w:rsid w:val="00A321C9"/>
    <w:rsid w:val="00A5622D"/>
    <w:rsid w:val="00A62D7C"/>
    <w:rsid w:val="00A6577E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27676"/>
    <w:rsid w:val="00B30AC1"/>
    <w:rsid w:val="00B37934"/>
    <w:rsid w:val="00B42705"/>
    <w:rsid w:val="00B42BC4"/>
    <w:rsid w:val="00B578A2"/>
    <w:rsid w:val="00B62F26"/>
    <w:rsid w:val="00B710D7"/>
    <w:rsid w:val="00B74C49"/>
    <w:rsid w:val="00B87B4A"/>
    <w:rsid w:val="00B9054A"/>
    <w:rsid w:val="00B9336E"/>
    <w:rsid w:val="00B94DB9"/>
    <w:rsid w:val="00BB3747"/>
    <w:rsid w:val="00BC00EE"/>
    <w:rsid w:val="00BC11CF"/>
    <w:rsid w:val="00BD3EF9"/>
    <w:rsid w:val="00BE1ABE"/>
    <w:rsid w:val="00BF4A8B"/>
    <w:rsid w:val="00C07D7E"/>
    <w:rsid w:val="00C11F68"/>
    <w:rsid w:val="00C13113"/>
    <w:rsid w:val="00C15D7A"/>
    <w:rsid w:val="00C304B6"/>
    <w:rsid w:val="00C375D5"/>
    <w:rsid w:val="00C405A4"/>
    <w:rsid w:val="00C47AC4"/>
    <w:rsid w:val="00C504BD"/>
    <w:rsid w:val="00C50B97"/>
    <w:rsid w:val="00C5138E"/>
    <w:rsid w:val="00C71168"/>
    <w:rsid w:val="00C71BCB"/>
    <w:rsid w:val="00C734B6"/>
    <w:rsid w:val="00C925CE"/>
    <w:rsid w:val="00C92E43"/>
    <w:rsid w:val="00CA4DDC"/>
    <w:rsid w:val="00CA7445"/>
    <w:rsid w:val="00CB17FA"/>
    <w:rsid w:val="00CC473E"/>
    <w:rsid w:val="00CD7095"/>
    <w:rsid w:val="00CE7133"/>
    <w:rsid w:val="00CF070B"/>
    <w:rsid w:val="00CF1579"/>
    <w:rsid w:val="00CF7958"/>
    <w:rsid w:val="00D02616"/>
    <w:rsid w:val="00D046D3"/>
    <w:rsid w:val="00D21339"/>
    <w:rsid w:val="00D2708C"/>
    <w:rsid w:val="00D35B8E"/>
    <w:rsid w:val="00D35FF2"/>
    <w:rsid w:val="00D44B5B"/>
    <w:rsid w:val="00D5109E"/>
    <w:rsid w:val="00D52C8C"/>
    <w:rsid w:val="00D63744"/>
    <w:rsid w:val="00D859B3"/>
    <w:rsid w:val="00D939B5"/>
    <w:rsid w:val="00D94D02"/>
    <w:rsid w:val="00DC105B"/>
    <w:rsid w:val="00DC205F"/>
    <w:rsid w:val="00DD1420"/>
    <w:rsid w:val="00DD751B"/>
    <w:rsid w:val="00DE46BB"/>
    <w:rsid w:val="00DF43E4"/>
    <w:rsid w:val="00DF4439"/>
    <w:rsid w:val="00DF6086"/>
    <w:rsid w:val="00E14995"/>
    <w:rsid w:val="00E150A6"/>
    <w:rsid w:val="00E234E9"/>
    <w:rsid w:val="00E24107"/>
    <w:rsid w:val="00E32AD7"/>
    <w:rsid w:val="00E5217E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1792F"/>
    <w:rsid w:val="00F46658"/>
    <w:rsid w:val="00F629CA"/>
    <w:rsid w:val="00F63CC8"/>
    <w:rsid w:val="00F8498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31</cp:revision>
  <cp:lastPrinted>2021-03-10T18:29:00Z</cp:lastPrinted>
  <dcterms:created xsi:type="dcterms:W3CDTF">2021-02-01T15:20:00Z</dcterms:created>
  <dcterms:modified xsi:type="dcterms:W3CDTF">2021-03-12T15:37:00Z</dcterms:modified>
</cp:coreProperties>
</file>