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2">
      <w:pPr>
        <w:ind w:left="1134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3">
      <w:pPr>
        <w:ind w:left="1134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4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REQUERIMENTO Nº           </w:t>
      </w:r>
    </w:p>
    <w:p w:rsidR="00000000" w:rsidRPr="00000000" w:rsidP="00000000" w14:paraId="00000005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8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9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A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rtl w:val="0"/>
        </w:rPr>
        <w:t>, para que, através do setor competente, informe esta Casa de Leis sobre a possibilidade de instalar bicos de luz nos postes da Travessa 4 no Bairro Congonhal</w:t>
      </w:r>
    </w:p>
    <w:p w:rsidR="00000000" w:rsidRPr="00000000" w:rsidP="00000000" w14:paraId="0000000B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C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D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  <w:color w:val="222222"/>
          <w:highlight w:val="white"/>
        </w:rPr>
      </w:pPr>
    </w:p>
    <w:p w:rsidR="00000000" w:rsidRPr="00000000" w:rsidP="00000000" w14:paraId="0000000E">
      <w:pPr>
        <w:spacing w:line="360" w:lineRule="auto"/>
        <w:ind w:firstLine="1134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        JUSTIFICATIVA</w:t>
      </w:r>
    </w:p>
    <w:p w:rsidR="00000000" w:rsidRPr="00000000" w:rsidP="00000000" w14:paraId="0000000F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Conforme indicação protocolada por esta parlamentar em documento 11/2021. Os moradores reclamam da falta de iluminação e da dificuldade de locomoção na via.</w:t>
      </w:r>
    </w:p>
    <w:p w:rsidR="00000000" w:rsidRPr="00000000" w:rsidP="00000000" w14:paraId="00000010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1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2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3">
      <w:pPr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4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22 de Março de 2021.</w:t>
      </w:r>
    </w:p>
    <w:p w:rsidR="00000000" w:rsidRPr="00000000" w:rsidP="00000000" w14:paraId="00000015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6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7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8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9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A">
      <w:pPr>
        <w:ind w:firstLine="1134"/>
        <w:jc w:val="center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p w:rsidR="00000000" w:rsidRPr="00000000" w:rsidP="00000000" w14:paraId="0000001B"/>
    <w:sectPr>
      <w:headerReference w:type="default" r:id="rId4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09583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