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004E74" w:rsidP="00D63B0C">
      <w:pPr>
        <w:spacing w:before="240" w:line="360" w:lineRule="auto"/>
        <w:jc w:val="both"/>
        <w:rPr>
          <w:b/>
        </w:rPr>
      </w:pPr>
    </w:p>
    <w:p w:rsidR="00F4782C" w:rsidP="005325DC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>Exma. Sra. Prefeita Municipal de Tatuí</w:t>
      </w:r>
      <w:r>
        <w:t>, para que, através do setor competent</w:t>
      </w:r>
      <w:r w:rsidR="0082497F">
        <w:t>e,</w:t>
      </w:r>
      <w:r w:rsidR="000E13B2">
        <w:t xml:space="preserve"> informe a esta Casa de Leis</w:t>
      </w:r>
      <w:r w:rsidR="00004E74">
        <w:t xml:space="preserve"> por quais razões foi imposta aos servidores dos grupos de risco a obrigato</w:t>
      </w:r>
      <w:r w:rsidR="00ED5B18">
        <w:t>riedade de</w:t>
      </w:r>
      <w:r w:rsidR="00004E74">
        <w:t xml:space="preserve"> retorno à sala de aula. </w:t>
      </w:r>
    </w:p>
    <w:p w:rsidR="00DB056F" w:rsidP="005325DC">
      <w:pPr>
        <w:spacing w:before="240" w:line="360" w:lineRule="auto"/>
        <w:ind w:firstLine="720"/>
        <w:jc w:val="both"/>
      </w:pPr>
    </w:p>
    <w:p w:rsidR="00DA386D" w:rsidRPr="00083D2C" w:rsidP="00083D2C">
      <w:pPr>
        <w:spacing w:before="240" w:line="360" w:lineRule="auto"/>
        <w:jc w:val="center"/>
      </w:pPr>
      <w:r>
        <w:rPr>
          <w:b/>
        </w:rPr>
        <w:t>JUSTIFICATIVA</w:t>
      </w:r>
    </w:p>
    <w:p w:rsidR="00004E74" w:rsidP="00004E74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>O</w:t>
      </w:r>
      <w:r w:rsidR="00912172">
        <w:rPr>
          <w:color w:val="222222"/>
        </w:rPr>
        <w:t>s profissionais da educação</w:t>
      </w:r>
      <w:r>
        <w:rPr>
          <w:color w:val="222222"/>
        </w:rPr>
        <w:t>, sem dúvidas, representam uma das categorias que mais tê</w:t>
      </w:r>
      <w:r w:rsidR="00912172">
        <w:rPr>
          <w:color w:val="222222"/>
        </w:rPr>
        <w:t xml:space="preserve">m sofrido </w:t>
      </w:r>
      <w:r>
        <w:rPr>
          <w:color w:val="222222"/>
        </w:rPr>
        <w:t>com as incertezas, traumas, exposições, e precarização do trabal</w:t>
      </w:r>
      <w:r>
        <w:rPr>
          <w:color w:val="222222"/>
        </w:rPr>
        <w:t>hado geradas pela pandemia de Co</w:t>
      </w:r>
      <w:r>
        <w:rPr>
          <w:color w:val="222222"/>
        </w:rPr>
        <w:t xml:space="preserve">vid-19. </w:t>
      </w:r>
      <w:r>
        <w:rPr>
          <w:color w:val="222222"/>
        </w:rPr>
        <w:t>Sintoma deste fato é a obrigatoriedade que foi imposta a muitos servidores municipais quanto ao retorno às aulas, ainda que pertencentes a grupos de risco.</w:t>
      </w:r>
    </w:p>
    <w:p w:rsidR="00F4782C" w:rsidP="00F4782C">
      <w:pPr>
        <w:spacing w:before="240" w:line="360" w:lineRule="auto"/>
        <w:ind w:firstLine="720"/>
        <w:jc w:val="both"/>
      </w:pPr>
      <w:r>
        <w:t>Assim,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D63B0C">
        <w:rPr>
          <w:b/>
        </w:rPr>
        <w:t xml:space="preserve"> Orsi Filho”, 22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DB056F" w:rsidP="00D63B0C">
      <w:pPr>
        <w:spacing w:before="240" w:line="360" w:lineRule="auto"/>
        <w:rPr>
          <w:b/>
        </w:rPr>
      </w:pPr>
    </w:p>
    <w:p w:rsidR="00CE2A07" w:rsidP="00D63B0C">
      <w:pPr>
        <w:spacing w:before="240" w:line="360" w:lineRule="auto"/>
        <w:rPr>
          <w:b/>
        </w:rPr>
      </w:pPr>
      <w:bookmarkStart w:id="0" w:name="_GoBack"/>
      <w:bookmarkEnd w:id="0"/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631721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04E74"/>
    <w:rsid w:val="000408CF"/>
    <w:rsid w:val="00083D2C"/>
    <w:rsid w:val="00085E82"/>
    <w:rsid w:val="00086B82"/>
    <w:rsid w:val="000977D2"/>
    <w:rsid w:val="00097A4B"/>
    <w:rsid w:val="000E13B2"/>
    <w:rsid w:val="000E635D"/>
    <w:rsid w:val="000F283D"/>
    <w:rsid w:val="00107887"/>
    <w:rsid w:val="00125CF3"/>
    <w:rsid w:val="001377A0"/>
    <w:rsid w:val="001526C6"/>
    <w:rsid w:val="001547FA"/>
    <w:rsid w:val="00166987"/>
    <w:rsid w:val="00185F28"/>
    <w:rsid w:val="0023232A"/>
    <w:rsid w:val="00273DB8"/>
    <w:rsid w:val="00286130"/>
    <w:rsid w:val="00295878"/>
    <w:rsid w:val="002C6F1F"/>
    <w:rsid w:val="00361D01"/>
    <w:rsid w:val="00366C09"/>
    <w:rsid w:val="00366C80"/>
    <w:rsid w:val="003835C2"/>
    <w:rsid w:val="003A5BBD"/>
    <w:rsid w:val="003C1B00"/>
    <w:rsid w:val="003C6809"/>
    <w:rsid w:val="004005FD"/>
    <w:rsid w:val="00424D75"/>
    <w:rsid w:val="00512B39"/>
    <w:rsid w:val="005170EF"/>
    <w:rsid w:val="005325DC"/>
    <w:rsid w:val="00536B99"/>
    <w:rsid w:val="00540A65"/>
    <w:rsid w:val="00553214"/>
    <w:rsid w:val="0056355E"/>
    <w:rsid w:val="005C79FC"/>
    <w:rsid w:val="005F0BAB"/>
    <w:rsid w:val="00602C7F"/>
    <w:rsid w:val="00623FE2"/>
    <w:rsid w:val="00676469"/>
    <w:rsid w:val="006B103E"/>
    <w:rsid w:val="00797F92"/>
    <w:rsid w:val="008127AF"/>
    <w:rsid w:val="00814BBF"/>
    <w:rsid w:val="0082497F"/>
    <w:rsid w:val="0083753A"/>
    <w:rsid w:val="0087551F"/>
    <w:rsid w:val="00912172"/>
    <w:rsid w:val="00914121"/>
    <w:rsid w:val="00914DCB"/>
    <w:rsid w:val="009704ED"/>
    <w:rsid w:val="009920D1"/>
    <w:rsid w:val="00A103FF"/>
    <w:rsid w:val="00A35B96"/>
    <w:rsid w:val="00A45E0E"/>
    <w:rsid w:val="00AA2D96"/>
    <w:rsid w:val="00AE372A"/>
    <w:rsid w:val="00B013F8"/>
    <w:rsid w:val="00B525B0"/>
    <w:rsid w:val="00BC3065"/>
    <w:rsid w:val="00BC63B5"/>
    <w:rsid w:val="00BD4B40"/>
    <w:rsid w:val="00C07F5E"/>
    <w:rsid w:val="00C42275"/>
    <w:rsid w:val="00C664F1"/>
    <w:rsid w:val="00CE2A07"/>
    <w:rsid w:val="00D31D7C"/>
    <w:rsid w:val="00D63B0C"/>
    <w:rsid w:val="00D83E6F"/>
    <w:rsid w:val="00D84803"/>
    <w:rsid w:val="00D93664"/>
    <w:rsid w:val="00DA386D"/>
    <w:rsid w:val="00DA3DA7"/>
    <w:rsid w:val="00DB056F"/>
    <w:rsid w:val="00DC0C77"/>
    <w:rsid w:val="00DF6DB3"/>
    <w:rsid w:val="00E01394"/>
    <w:rsid w:val="00E513F1"/>
    <w:rsid w:val="00E66DA0"/>
    <w:rsid w:val="00EC164A"/>
    <w:rsid w:val="00ED5B18"/>
    <w:rsid w:val="00EF4A66"/>
    <w:rsid w:val="00F079DF"/>
    <w:rsid w:val="00F47134"/>
    <w:rsid w:val="00F4782C"/>
    <w:rsid w:val="00F53F2B"/>
    <w:rsid w:val="00F568D3"/>
    <w:rsid w:val="00F618AC"/>
    <w:rsid w:val="00F973B3"/>
    <w:rsid w:val="00FD21D5"/>
    <w:rsid w:val="00FE6632"/>
    <w:rsid w:val="00FF3C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40</cp:revision>
  <cp:lastPrinted>2020-09-04T15:10:00Z</cp:lastPrinted>
  <dcterms:created xsi:type="dcterms:W3CDTF">2020-12-11T14:48:00Z</dcterms:created>
  <dcterms:modified xsi:type="dcterms:W3CDTF">2021-03-18T18:17:00Z</dcterms:modified>
</cp:coreProperties>
</file>