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2EBB" w:rsidP="00872EBB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872EBB" w:rsidP="00872EBB">
      <w:pPr>
        <w:spacing w:before="240" w:line="360" w:lineRule="auto"/>
        <w:jc w:val="both"/>
        <w:rPr>
          <w:b/>
        </w:rPr>
      </w:pPr>
    </w:p>
    <w:p w:rsidR="00872EBB" w:rsidRPr="006D32A6" w:rsidP="00872EBB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>Exma. Sra. Prefeita Municipal de Tatuí</w:t>
      </w:r>
      <w:r>
        <w:t xml:space="preserve">, para </w:t>
      </w:r>
      <w:r w:rsidR="00E627BF">
        <w:t>que</w:t>
      </w:r>
      <w:r w:rsidR="00C14F4E">
        <w:t>,</w:t>
      </w:r>
      <w:r w:rsidR="00E627BF">
        <w:t xml:space="preserve"> através do setor competente, </w:t>
      </w:r>
      <w:r w:rsidR="00FC0E45">
        <w:t>informe a esta Casa de Leis por quais razões não tem</w:t>
      </w:r>
      <w:r w:rsidR="00BE4F7C">
        <w:t xml:space="preserve"> sido </w:t>
      </w:r>
      <w:r w:rsidR="009E5A42">
        <w:t>disponibilizado</w:t>
      </w:r>
      <w:r w:rsidR="00FC0E45">
        <w:t xml:space="preserve"> banheiro químico </w:t>
      </w:r>
      <w:r w:rsidR="00BE4F7C">
        <w:t xml:space="preserve">aos servidores </w:t>
      </w:r>
      <w:r w:rsidR="00FC0E45">
        <w:t>públicos nos canteiros de obras.</w:t>
      </w:r>
    </w:p>
    <w:p w:rsidR="00872EBB" w:rsidP="00872EBB">
      <w:pPr>
        <w:spacing w:before="240" w:line="360" w:lineRule="auto"/>
        <w:jc w:val="center"/>
        <w:rPr>
          <w:b/>
          <w:sz w:val="22"/>
          <w:szCs w:val="22"/>
        </w:rPr>
      </w:pPr>
    </w:p>
    <w:p w:rsidR="00872EBB" w:rsidP="00872EBB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872EBB" w:rsidP="00BE4F7C">
      <w:pPr>
        <w:spacing w:before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BE4F7C" w:rsidP="006706F4">
      <w:pPr>
        <w:spacing w:before="240" w:line="360" w:lineRule="auto"/>
        <w:jc w:val="both"/>
      </w:pPr>
      <w:r>
        <w:rPr>
          <w:b/>
          <w:sz w:val="22"/>
          <w:szCs w:val="22"/>
        </w:rPr>
        <w:tab/>
      </w:r>
      <w:r>
        <w:t>Recebemos a denún</w:t>
      </w:r>
      <w:r w:rsidR="00FC0E45">
        <w:t>cia de que a atual gestão não te</w:t>
      </w:r>
      <w:r>
        <w:t xml:space="preserve">m ofertado </w:t>
      </w:r>
      <w:r w:rsidR="009E5A42">
        <w:t xml:space="preserve">banheiros químicos aos </w:t>
      </w:r>
      <w:r>
        <w:t>servidores públicos nos canteiros de obras, obrigando assim estes trabalhadores a trabalharem por horas</w:t>
      </w:r>
      <w:r w:rsidR="009E5A42">
        <w:t xml:space="preserve"> sem um local adequado para que possam fazer suas necessidades fisiológicas com conforto e higiene</w:t>
      </w:r>
      <w:r w:rsidR="006706F4">
        <w:t>.</w:t>
      </w:r>
      <w:r>
        <w:t xml:space="preserve"> </w:t>
      </w:r>
    </w:p>
    <w:p w:rsidR="006706F4" w:rsidP="00FC0E45">
      <w:pPr>
        <w:spacing w:before="240" w:line="360" w:lineRule="auto"/>
        <w:jc w:val="both"/>
        <w:rPr>
          <w:i/>
        </w:rPr>
      </w:pPr>
      <w:r>
        <w:tab/>
        <w:t xml:space="preserve"> </w:t>
      </w:r>
      <w:r w:rsidRPr="00FC0E45" w:rsidR="00FC0E45">
        <w:t xml:space="preserve"> </w:t>
      </w:r>
      <w:r w:rsidR="00FC0E45">
        <w:t>Em situações análogas ao que vemos no poder público municipal, a Portaria nº 3.733/</w:t>
      </w:r>
      <w:r w:rsidRPr="006706F4" w:rsidR="00FC0E45">
        <w:t>2020</w:t>
      </w:r>
      <w:r w:rsidR="00FC0E45">
        <w:t xml:space="preserve"> do </w:t>
      </w:r>
      <w:r w:rsidRPr="00A14C6A" w:rsidR="00FC0E45">
        <w:t>Ministério da Economia</w:t>
      </w:r>
      <w:r w:rsidR="00FC0E45">
        <w:t xml:space="preserve"> obriga o setor privado a garanta água aos seus funcionários. Segue o trecho abaixo:</w:t>
      </w:r>
    </w:p>
    <w:p w:rsidR="009E5A42" w:rsidRPr="009E5A42" w:rsidP="009E5A42">
      <w:pPr>
        <w:spacing w:before="240" w:line="360" w:lineRule="auto"/>
        <w:ind w:left="4536" w:firstLine="420"/>
        <w:jc w:val="both"/>
        <w:rPr>
          <w:i/>
        </w:rPr>
      </w:pPr>
      <w:r w:rsidRPr="009E5A42">
        <w:rPr>
          <w:i/>
        </w:rPr>
        <w:t>18.5.7 Nas</w:t>
      </w:r>
      <w:r w:rsidRPr="009E5A42">
        <w:rPr>
          <w:i/>
        </w:rPr>
        <w:t xml:space="preserve"> frentes de trabal</w:t>
      </w:r>
      <w:r>
        <w:rPr>
          <w:i/>
        </w:rPr>
        <w:t>ho, devem ser disponibilizados:</w:t>
      </w:r>
    </w:p>
    <w:p w:rsidR="006706F4" w:rsidRPr="006706F4" w:rsidP="00FC0E45">
      <w:pPr>
        <w:spacing w:before="240" w:line="360" w:lineRule="auto"/>
        <w:ind w:left="4536" w:firstLine="420"/>
        <w:jc w:val="both"/>
        <w:rPr>
          <w:i/>
        </w:rPr>
      </w:pPr>
      <w:r w:rsidRPr="009E5A42">
        <w:rPr>
          <w:i/>
        </w:rPr>
        <w:t>a) instalação sanitária, composta de bacia sanitária sifonada, dotada de assento com tampo, e lavatório para cada grupo de 20 (vinte) trabalhadores ou fração</w:t>
      </w:r>
      <w:r w:rsidRPr="009E5A42">
        <w:rPr>
          <w:b/>
          <w:i/>
        </w:rPr>
        <w:t xml:space="preserve">, podendo ser utilizado banheiro com tratamento químico dotado de mecanismo de descarga ou de isolamento dos dejetos, com respiro e </w:t>
      </w:r>
      <w:r w:rsidRPr="009E5A42">
        <w:rPr>
          <w:b/>
          <w:i/>
        </w:rPr>
        <w:t>ventilação, de material para lavagem e enxugo das mãos,</w:t>
      </w:r>
      <w:r w:rsidRPr="009E5A42">
        <w:rPr>
          <w:i/>
        </w:rPr>
        <w:t xml:space="preserve"> sendo proibido o uso de toalhas coletivas, e garantida a higienização diária dos módulos;</w:t>
      </w:r>
      <w:r w:rsidRPr="006706F4">
        <w:rPr>
          <w:i/>
        </w:rPr>
        <w:t xml:space="preserve"> </w:t>
      </w:r>
      <w:r>
        <w:rPr>
          <w:i/>
        </w:rPr>
        <w:br/>
      </w:r>
      <w:bookmarkStart w:id="0" w:name="_GoBack"/>
      <w:bookmarkEnd w:id="0"/>
    </w:p>
    <w:p w:rsidR="00872EBB" w:rsidP="00872EBB">
      <w:pPr>
        <w:spacing w:before="240" w:line="360" w:lineRule="auto"/>
        <w:ind w:firstLine="720"/>
        <w:jc w:val="both"/>
      </w:pPr>
      <w:r>
        <w:t>Assim sendo, exercendo o papel do Vereador de fiscalizar as ações do P</w:t>
      </w:r>
      <w:r w:rsidR="00A14C6A">
        <w:t>oder Público, visando garantir a</w:t>
      </w:r>
      <w:r>
        <w:t xml:space="preserve"> </w:t>
      </w:r>
      <w:r w:rsidR="00A14C6A">
        <w:t xml:space="preserve">saúde e </w:t>
      </w:r>
      <w:r>
        <w:t>bem-estar do</w:t>
      </w:r>
      <w:r w:rsidR="00A14C6A">
        <w:t>s</w:t>
      </w:r>
      <w:r>
        <w:t xml:space="preserve"> </w:t>
      </w:r>
      <w:r w:rsidR="00A14C6A">
        <w:t xml:space="preserve">servidores de </w:t>
      </w:r>
      <w:r>
        <w:t xml:space="preserve">nosso município e para que, quando indagados, tenhamos subsídios para manter o nosso constante diálogo com os cidadãos e cidadãs, encaminhamos o presente requerimento. </w:t>
      </w:r>
    </w:p>
    <w:p w:rsidR="00872EBB" w:rsidP="00872EBB">
      <w:pPr>
        <w:spacing w:before="240" w:line="360" w:lineRule="auto"/>
        <w:jc w:val="both"/>
      </w:pPr>
    </w:p>
    <w:p w:rsidR="00872EBB" w:rsidP="00872EBB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>
        <w:rPr>
          <w:b/>
          <w:sz w:val="22"/>
          <w:szCs w:val="22"/>
        </w:rPr>
        <w:t>lho”, 22</w:t>
      </w:r>
      <w:r w:rsidRPr="0029748D">
        <w:rPr>
          <w:b/>
          <w:sz w:val="22"/>
          <w:szCs w:val="22"/>
        </w:rPr>
        <w:t xml:space="preserve"> de março de 2021.</w:t>
      </w:r>
      <w:bookmarkStart w:id="1" w:name="_heading=h.30j0zll" w:colFirst="0" w:colLast="0"/>
      <w:bookmarkEnd w:id="1"/>
    </w:p>
    <w:p w:rsidR="00872EBB" w:rsidP="00872EBB">
      <w:pPr>
        <w:spacing w:before="240" w:line="360" w:lineRule="auto"/>
        <w:jc w:val="both"/>
        <w:rPr>
          <w:b/>
          <w:sz w:val="22"/>
          <w:szCs w:val="22"/>
        </w:rPr>
      </w:pPr>
    </w:p>
    <w:p w:rsidR="00872EBB" w:rsidRPr="00B573B3" w:rsidP="00872EBB">
      <w:pPr>
        <w:spacing w:before="240" w:line="360" w:lineRule="auto"/>
        <w:jc w:val="both"/>
        <w:rPr>
          <w:b/>
          <w:sz w:val="22"/>
          <w:szCs w:val="22"/>
        </w:rPr>
      </w:pPr>
    </w:p>
    <w:p w:rsidR="00872EBB" w:rsidRPr="0029748D" w:rsidP="00872EBB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872EBB" w:rsidRPr="0029748D" w:rsidP="00872EBB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p w:rsidR="00121ABF"/>
    <w:sectPr w:rsidSect="006D4DCB">
      <w:headerReference w:type="default" r:id="rId4"/>
      <w:footerReference w:type="default" r:id="rId5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87990119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4479184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BB"/>
    <w:rsid w:val="00005495"/>
    <w:rsid w:val="000A25A6"/>
    <w:rsid w:val="00121ABF"/>
    <w:rsid w:val="0029748D"/>
    <w:rsid w:val="002C6F1F"/>
    <w:rsid w:val="002F033E"/>
    <w:rsid w:val="005D3BAA"/>
    <w:rsid w:val="006706F4"/>
    <w:rsid w:val="006D32A6"/>
    <w:rsid w:val="006D4DCB"/>
    <w:rsid w:val="00813212"/>
    <w:rsid w:val="00872EBB"/>
    <w:rsid w:val="008B3A63"/>
    <w:rsid w:val="009E5A42"/>
    <w:rsid w:val="00A14C6A"/>
    <w:rsid w:val="00B573B3"/>
    <w:rsid w:val="00BE4F7C"/>
    <w:rsid w:val="00C14F4E"/>
    <w:rsid w:val="00E627BF"/>
    <w:rsid w:val="00FC0E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F1E87F5-1BBC-416B-97BA-138C64AB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</dc:creator>
  <cp:lastModifiedBy>user</cp:lastModifiedBy>
  <cp:revision>4</cp:revision>
  <dcterms:created xsi:type="dcterms:W3CDTF">2021-03-17T19:15:00Z</dcterms:created>
  <dcterms:modified xsi:type="dcterms:W3CDTF">2021-03-18T17:59:00Z</dcterms:modified>
</cp:coreProperties>
</file>