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2D48" w:rsidRPr="00A060F4" w:rsidP="00A060F4">
      <w:pPr>
        <w:jc w:val="both"/>
        <w:rPr>
          <w:rFonts w:ascii="Arial" w:hAnsi="Arial" w:cs="Arial"/>
          <w:b/>
          <w:sz w:val="23"/>
          <w:szCs w:val="23"/>
        </w:rPr>
      </w:pPr>
    </w:p>
    <w:p w:rsidR="006E2D48" w:rsidRPr="00A060F4" w:rsidP="00A060F4">
      <w:pPr>
        <w:jc w:val="both"/>
        <w:rPr>
          <w:rFonts w:ascii="Arial" w:hAnsi="Arial" w:cs="Arial"/>
          <w:b/>
          <w:sz w:val="23"/>
          <w:szCs w:val="23"/>
        </w:rPr>
      </w:pPr>
    </w:p>
    <w:p w:rsidR="006E2D48" w:rsidRPr="00A060F4" w:rsidP="00A060F4">
      <w:pPr>
        <w:jc w:val="center"/>
        <w:rPr>
          <w:rFonts w:ascii="Arial" w:hAnsi="Arial" w:cs="Arial"/>
          <w:b/>
          <w:sz w:val="23"/>
          <w:szCs w:val="23"/>
        </w:rPr>
      </w:pPr>
      <w:r w:rsidRPr="00A060F4">
        <w:rPr>
          <w:rFonts w:ascii="Arial" w:hAnsi="Arial" w:cs="Arial"/>
          <w:b/>
          <w:sz w:val="23"/>
          <w:szCs w:val="23"/>
        </w:rPr>
        <w:t>REQUERIMENTO Nº</w:t>
      </w:r>
    </w:p>
    <w:p w:rsidR="006E2D48" w:rsidRPr="00A060F4" w:rsidP="00A060F4">
      <w:pPr>
        <w:jc w:val="both"/>
        <w:rPr>
          <w:rFonts w:ascii="Arial" w:hAnsi="Arial" w:cs="Arial"/>
          <w:b/>
          <w:sz w:val="23"/>
          <w:szCs w:val="23"/>
        </w:rPr>
      </w:pPr>
    </w:p>
    <w:p w:rsidR="006E2D48" w:rsidRPr="00A060F4" w:rsidP="00A060F4">
      <w:pPr>
        <w:jc w:val="both"/>
        <w:rPr>
          <w:rFonts w:ascii="Arial" w:hAnsi="Arial" w:cs="Arial"/>
          <w:b/>
          <w:sz w:val="23"/>
          <w:szCs w:val="23"/>
        </w:rPr>
      </w:pPr>
    </w:p>
    <w:p w:rsidR="006E2D48" w:rsidRPr="00A060F4" w:rsidP="00A060F4">
      <w:pPr>
        <w:spacing w:line="312" w:lineRule="auto"/>
        <w:ind w:firstLine="2268"/>
        <w:jc w:val="both"/>
        <w:rPr>
          <w:rFonts w:ascii="Arial" w:hAnsi="Arial" w:cs="Arial"/>
          <w:sz w:val="23"/>
          <w:szCs w:val="23"/>
        </w:rPr>
      </w:pPr>
      <w:r w:rsidRPr="00A060F4">
        <w:rPr>
          <w:rFonts w:ascii="Arial" w:hAnsi="Arial" w:cs="Arial"/>
          <w:b/>
          <w:bCs/>
          <w:sz w:val="23"/>
          <w:szCs w:val="23"/>
        </w:rPr>
        <w:t>REQUEIRO À MESA</w:t>
      </w:r>
      <w:r w:rsidRPr="00A060F4">
        <w:rPr>
          <w:rFonts w:ascii="Arial" w:hAnsi="Arial" w:cs="Arial"/>
          <w:sz w:val="23"/>
          <w:szCs w:val="23"/>
        </w:rPr>
        <w:t xml:space="preserve">, ouvido o Egrégio Plenário na forma regimental, digne-se oficiar ao </w:t>
      </w:r>
      <w:r w:rsidRPr="00A060F4">
        <w:rPr>
          <w:rFonts w:ascii="Arial" w:hAnsi="Arial" w:cs="Arial"/>
          <w:b/>
          <w:bCs/>
          <w:sz w:val="23"/>
          <w:szCs w:val="23"/>
        </w:rPr>
        <w:t>Exma. Senhora Prefeita Municipal de Tatuí</w:t>
      </w:r>
      <w:r w:rsidRPr="00A060F4">
        <w:rPr>
          <w:rFonts w:ascii="Arial" w:hAnsi="Arial" w:cs="Arial"/>
          <w:sz w:val="23"/>
          <w:szCs w:val="23"/>
        </w:rPr>
        <w:t xml:space="preserve">, para que informe a esta Casa Legislativa, </w:t>
      </w:r>
      <w:r w:rsidRPr="00A060F4" w:rsidR="00AE45B2">
        <w:rPr>
          <w:rFonts w:ascii="Arial" w:hAnsi="Arial" w:cs="Arial"/>
          <w:sz w:val="23"/>
          <w:szCs w:val="23"/>
        </w:rPr>
        <w:t xml:space="preserve">com base na resposta do Requerimento </w:t>
      </w:r>
      <w:r w:rsidRPr="00A060F4" w:rsidR="003977D4">
        <w:rPr>
          <w:rFonts w:ascii="Arial" w:hAnsi="Arial" w:cs="Arial"/>
          <w:sz w:val="23"/>
          <w:szCs w:val="23"/>
        </w:rPr>
        <w:t xml:space="preserve">n.º </w:t>
      </w:r>
      <w:r w:rsidRPr="00A060F4" w:rsidR="00A060F4">
        <w:rPr>
          <w:rFonts w:ascii="Arial" w:hAnsi="Arial" w:cs="Arial"/>
          <w:sz w:val="23"/>
          <w:szCs w:val="23"/>
        </w:rPr>
        <w:t>77</w:t>
      </w:r>
      <w:r w:rsidRPr="00A060F4" w:rsidR="00AE45B2">
        <w:rPr>
          <w:rFonts w:ascii="Arial" w:hAnsi="Arial" w:cs="Arial"/>
          <w:sz w:val="23"/>
          <w:szCs w:val="23"/>
        </w:rPr>
        <w:t>/2021</w:t>
      </w:r>
      <w:r w:rsidRPr="00A060F4" w:rsidR="00DA051D">
        <w:rPr>
          <w:rFonts w:ascii="Arial" w:hAnsi="Arial" w:cs="Arial"/>
          <w:sz w:val="23"/>
          <w:szCs w:val="23"/>
        </w:rPr>
        <w:t xml:space="preserve"> da Câmara Municipal de Tatuí</w:t>
      </w:r>
      <w:r w:rsidRPr="00A060F4" w:rsidR="00AE45B2">
        <w:rPr>
          <w:rFonts w:ascii="Arial" w:hAnsi="Arial" w:cs="Arial"/>
          <w:sz w:val="23"/>
          <w:szCs w:val="23"/>
        </w:rPr>
        <w:t xml:space="preserve">, quais providências </w:t>
      </w:r>
      <w:r w:rsidRPr="00A060F4" w:rsidR="00A060F4">
        <w:rPr>
          <w:rFonts w:ascii="Arial" w:hAnsi="Arial" w:cs="Arial"/>
          <w:sz w:val="23"/>
          <w:szCs w:val="23"/>
        </w:rPr>
        <w:t xml:space="preserve">serão </w:t>
      </w:r>
      <w:r w:rsidRPr="00A060F4" w:rsidR="00A060F4">
        <w:rPr>
          <w:rFonts w:ascii="Arial" w:hAnsi="Arial" w:cs="Arial"/>
          <w:sz w:val="23"/>
          <w:szCs w:val="23"/>
        </w:rPr>
        <w:t xml:space="preserve">adotadas por meio do Programa Cidade Legal visando à efetivação da regularização do loteamento denominado Terras de Santa Adelaide, localizado na Rodovia Antônio </w:t>
      </w:r>
      <w:r w:rsidRPr="00A060F4" w:rsidR="00A060F4">
        <w:rPr>
          <w:rFonts w:ascii="Arial" w:hAnsi="Arial" w:cs="Arial"/>
          <w:sz w:val="23"/>
          <w:szCs w:val="23"/>
        </w:rPr>
        <w:t>Romanó</w:t>
      </w:r>
      <w:r w:rsidRPr="00A060F4" w:rsidR="00A060F4">
        <w:rPr>
          <w:rFonts w:ascii="Arial" w:hAnsi="Arial" w:cs="Arial"/>
          <w:sz w:val="23"/>
          <w:szCs w:val="23"/>
        </w:rPr>
        <w:t xml:space="preserve"> Schincariol</w:t>
      </w:r>
      <w:r w:rsidRPr="00A060F4" w:rsidR="00A060F4">
        <w:rPr>
          <w:rFonts w:ascii="Arial" w:hAnsi="Arial" w:cs="Arial"/>
          <w:sz w:val="23"/>
          <w:szCs w:val="23"/>
        </w:rPr>
        <w:t xml:space="preserve"> - SP 127, próximo ao Campo de Provas da FORD, bem como informe </w:t>
      </w:r>
      <w:r w:rsidR="00A060F4">
        <w:rPr>
          <w:rFonts w:ascii="Arial" w:hAnsi="Arial" w:cs="Arial"/>
          <w:sz w:val="23"/>
          <w:szCs w:val="23"/>
        </w:rPr>
        <w:t>a data de inclusão do loteamento no mencionado programa e o</w:t>
      </w:r>
      <w:r w:rsidRPr="00A060F4" w:rsidR="00A060F4">
        <w:rPr>
          <w:rFonts w:ascii="Arial" w:hAnsi="Arial" w:cs="Arial"/>
          <w:sz w:val="23"/>
          <w:szCs w:val="23"/>
        </w:rPr>
        <w:t xml:space="preserve"> prazo de conclusão do </w:t>
      </w:r>
      <w:r w:rsidR="00A060F4">
        <w:rPr>
          <w:rFonts w:ascii="Arial" w:hAnsi="Arial" w:cs="Arial"/>
          <w:sz w:val="23"/>
          <w:szCs w:val="23"/>
        </w:rPr>
        <w:t>processo de regularização.</w:t>
      </w:r>
    </w:p>
    <w:p w:rsidR="006E2D48" w:rsidRPr="00A060F4" w:rsidP="00A060F4">
      <w:pPr>
        <w:jc w:val="both"/>
        <w:rPr>
          <w:rFonts w:ascii="Arial" w:hAnsi="Arial" w:cs="Arial"/>
          <w:sz w:val="23"/>
          <w:szCs w:val="23"/>
        </w:rPr>
      </w:pPr>
    </w:p>
    <w:p w:rsidR="006E2D48" w:rsidRPr="00A060F4" w:rsidP="00A060F4">
      <w:pPr>
        <w:jc w:val="both"/>
        <w:rPr>
          <w:rFonts w:ascii="Arial" w:hAnsi="Arial" w:cs="Arial"/>
          <w:sz w:val="23"/>
          <w:szCs w:val="23"/>
        </w:rPr>
      </w:pPr>
    </w:p>
    <w:p w:rsidR="006E2D48" w:rsidRPr="00A060F4" w:rsidP="00A060F4">
      <w:pPr>
        <w:jc w:val="center"/>
        <w:rPr>
          <w:rFonts w:ascii="Arial" w:hAnsi="Arial" w:cs="Arial"/>
          <w:b/>
          <w:sz w:val="23"/>
          <w:szCs w:val="23"/>
        </w:rPr>
      </w:pPr>
      <w:r w:rsidRPr="00A060F4">
        <w:rPr>
          <w:rFonts w:ascii="Arial" w:hAnsi="Arial" w:cs="Arial"/>
          <w:b/>
          <w:sz w:val="23"/>
          <w:szCs w:val="23"/>
        </w:rPr>
        <w:t>J U S T I F I C A T I V A</w:t>
      </w:r>
    </w:p>
    <w:p w:rsidR="006E2D48" w:rsidRPr="00A060F4" w:rsidP="00A060F4">
      <w:pPr>
        <w:jc w:val="both"/>
        <w:rPr>
          <w:rFonts w:ascii="Arial" w:hAnsi="Arial" w:cs="Arial"/>
          <w:sz w:val="23"/>
          <w:szCs w:val="23"/>
        </w:rPr>
      </w:pPr>
    </w:p>
    <w:p w:rsidR="006E2D48" w:rsidRPr="00A060F4" w:rsidP="00A060F4">
      <w:pPr>
        <w:jc w:val="both"/>
        <w:rPr>
          <w:rFonts w:ascii="Arial" w:hAnsi="Arial" w:cs="Arial"/>
          <w:sz w:val="23"/>
          <w:szCs w:val="23"/>
        </w:rPr>
      </w:pPr>
    </w:p>
    <w:p w:rsidR="00A060F4" w:rsidRPr="00A060F4" w:rsidP="00A060F4">
      <w:pPr>
        <w:spacing w:line="312" w:lineRule="auto"/>
        <w:ind w:firstLine="2268"/>
        <w:jc w:val="both"/>
        <w:rPr>
          <w:rFonts w:ascii="Arial" w:hAnsi="Arial" w:cs="Arial"/>
          <w:bCs/>
          <w:sz w:val="23"/>
          <w:szCs w:val="23"/>
        </w:rPr>
      </w:pPr>
      <w:r w:rsidRPr="00A060F4">
        <w:rPr>
          <w:rFonts w:ascii="Arial" w:hAnsi="Arial" w:cs="Arial"/>
          <w:bCs/>
          <w:sz w:val="23"/>
          <w:szCs w:val="23"/>
        </w:rPr>
        <w:t xml:space="preserve">A questão habitacional exige um cuidado apurado por parte da Administração Pública. A moradia é um direito fundamental do cidadão inerente à dignidade da pessoa humana, ou seja, ocupa lugar central no pensamento filosófico e político como valor fundamental da ordem jurídica de nossa sociedade, sustentando um dos pilares do Estado Democrático de Direito. Constitucionalmente previsto como direito social pelo artigo 6º da Magna Carta, o direito à moradia impõe aos administradores </w:t>
      </w:r>
      <w:r w:rsidRPr="00A060F4">
        <w:rPr>
          <w:rFonts w:ascii="Arial" w:hAnsi="Arial" w:cs="Arial"/>
          <w:bCs/>
          <w:sz w:val="23"/>
          <w:szCs w:val="23"/>
        </w:rPr>
        <w:t>públicos intensa</w:t>
      </w:r>
      <w:r w:rsidRPr="00A060F4">
        <w:rPr>
          <w:rFonts w:ascii="Arial" w:hAnsi="Arial" w:cs="Arial"/>
          <w:bCs/>
          <w:sz w:val="23"/>
          <w:szCs w:val="23"/>
        </w:rPr>
        <w:t xml:space="preserve"> e constante preocupação com a forma de seu atendimento.</w:t>
      </w:r>
    </w:p>
    <w:p w:rsidR="00A060F4" w:rsidRPr="00A060F4" w:rsidP="00A060F4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A060F4" w:rsidRPr="00A060F4" w:rsidP="00A060F4">
      <w:pPr>
        <w:spacing w:line="312" w:lineRule="auto"/>
        <w:ind w:firstLine="2268"/>
        <w:jc w:val="both"/>
        <w:rPr>
          <w:rFonts w:ascii="Arial" w:hAnsi="Arial" w:cs="Arial"/>
          <w:bCs/>
          <w:sz w:val="23"/>
          <w:szCs w:val="23"/>
        </w:rPr>
      </w:pPr>
      <w:r w:rsidRPr="00A060F4">
        <w:rPr>
          <w:rFonts w:ascii="Arial" w:hAnsi="Arial" w:cs="Arial"/>
          <w:bCs/>
          <w:sz w:val="23"/>
          <w:szCs w:val="23"/>
        </w:rPr>
        <w:t>Neste contexto, a regularização fundiária assume importante papel, pois é a base para a prestação de uma série de serviços públicos. Além disso, no momento em que se regularizam as ocupações irregulares, em qualquer uma de suas modalidades, estamos resolvendo problemas habitacionais e acalentando a tão sonhada tranquilidade</w:t>
      </w:r>
      <w:bookmarkStart w:id="0" w:name="_GoBack"/>
      <w:bookmarkEnd w:id="0"/>
      <w:r w:rsidRPr="00A060F4">
        <w:rPr>
          <w:rFonts w:ascii="Arial" w:hAnsi="Arial" w:cs="Arial"/>
          <w:bCs/>
          <w:sz w:val="23"/>
          <w:szCs w:val="23"/>
        </w:rPr>
        <w:t xml:space="preserve"> das famílias que residem em áreas que não proporcionam segurança jurídica da posse e propriedade, muito menos oferecem serviços públicos adequados.</w:t>
      </w:r>
    </w:p>
    <w:p w:rsidR="00A060F4" w:rsidRPr="00A060F4" w:rsidP="00A060F4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A060F4" w:rsidRPr="00A060F4" w:rsidP="00A060F4">
      <w:pPr>
        <w:spacing w:line="312" w:lineRule="auto"/>
        <w:ind w:firstLine="2268"/>
        <w:jc w:val="both"/>
        <w:rPr>
          <w:rFonts w:ascii="Arial" w:hAnsi="Arial" w:cs="Arial"/>
          <w:color w:val="222222"/>
          <w:sz w:val="23"/>
          <w:szCs w:val="23"/>
        </w:rPr>
      </w:pPr>
      <w:r w:rsidRPr="00A060F4">
        <w:rPr>
          <w:rFonts w:ascii="Arial" w:hAnsi="Arial" w:cs="Arial"/>
          <w:bCs/>
          <w:sz w:val="23"/>
          <w:szCs w:val="23"/>
        </w:rPr>
        <w:t>Portanto, pelas razões acima elencadas encaminho o presente Requerimento</w:t>
      </w:r>
      <w:r w:rsidRPr="00A060F4">
        <w:rPr>
          <w:rFonts w:ascii="Arial" w:hAnsi="Arial" w:cs="Arial"/>
          <w:color w:val="222222"/>
          <w:sz w:val="23"/>
          <w:szCs w:val="23"/>
        </w:rPr>
        <w:t>.</w:t>
      </w:r>
    </w:p>
    <w:p w:rsidR="006E2D48" w:rsidRPr="00A060F4" w:rsidP="00A060F4">
      <w:pPr>
        <w:jc w:val="both"/>
        <w:rPr>
          <w:rFonts w:ascii="Arial" w:hAnsi="Arial" w:cs="Arial"/>
          <w:sz w:val="23"/>
          <w:szCs w:val="23"/>
        </w:rPr>
      </w:pPr>
    </w:p>
    <w:p w:rsidR="006E2D48" w:rsidRPr="00A060F4" w:rsidP="00A060F4">
      <w:pPr>
        <w:jc w:val="both"/>
        <w:rPr>
          <w:rFonts w:ascii="Arial" w:hAnsi="Arial" w:cs="Arial"/>
          <w:sz w:val="23"/>
          <w:szCs w:val="23"/>
        </w:rPr>
      </w:pPr>
    </w:p>
    <w:p w:rsidR="006E2D48" w:rsidRPr="00A060F4" w:rsidP="00A060F4">
      <w:pPr>
        <w:jc w:val="center"/>
        <w:rPr>
          <w:rFonts w:ascii="Arial" w:hAnsi="Arial" w:cs="Arial"/>
          <w:b/>
          <w:sz w:val="23"/>
          <w:szCs w:val="23"/>
        </w:rPr>
      </w:pPr>
      <w:r w:rsidRPr="00A060F4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A060F4">
        <w:rPr>
          <w:rFonts w:ascii="Arial" w:hAnsi="Arial" w:cs="Arial"/>
          <w:b/>
          <w:sz w:val="23"/>
          <w:szCs w:val="23"/>
        </w:rPr>
        <w:t>Orsi</w:t>
      </w:r>
      <w:r w:rsidRPr="00A060F4">
        <w:rPr>
          <w:rFonts w:ascii="Arial" w:hAnsi="Arial" w:cs="Arial"/>
          <w:b/>
          <w:sz w:val="23"/>
          <w:szCs w:val="23"/>
        </w:rPr>
        <w:t xml:space="preserve"> Filho”, </w:t>
      </w:r>
      <w:r w:rsidRPr="00A060F4" w:rsidR="003977D4">
        <w:rPr>
          <w:rFonts w:ascii="Arial" w:hAnsi="Arial" w:cs="Arial"/>
          <w:b/>
          <w:sz w:val="23"/>
          <w:szCs w:val="23"/>
        </w:rPr>
        <w:t>2</w:t>
      </w:r>
      <w:r w:rsidR="00A060F4">
        <w:rPr>
          <w:rFonts w:ascii="Arial" w:hAnsi="Arial" w:cs="Arial"/>
          <w:b/>
          <w:sz w:val="23"/>
          <w:szCs w:val="23"/>
        </w:rPr>
        <w:t>9</w:t>
      </w:r>
      <w:r w:rsidRPr="00A060F4">
        <w:rPr>
          <w:rFonts w:ascii="Arial" w:hAnsi="Arial" w:cs="Arial"/>
          <w:b/>
          <w:sz w:val="23"/>
          <w:szCs w:val="23"/>
        </w:rPr>
        <w:t xml:space="preserve"> de </w:t>
      </w:r>
      <w:r w:rsidRPr="00A060F4" w:rsidR="003977D4">
        <w:rPr>
          <w:rFonts w:ascii="Arial" w:hAnsi="Arial" w:cs="Arial"/>
          <w:b/>
          <w:sz w:val="23"/>
          <w:szCs w:val="23"/>
        </w:rPr>
        <w:t>março</w:t>
      </w:r>
      <w:r w:rsidRPr="00A060F4">
        <w:rPr>
          <w:rFonts w:ascii="Arial" w:hAnsi="Arial" w:cs="Arial"/>
          <w:b/>
          <w:sz w:val="23"/>
          <w:szCs w:val="23"/>
        </w:rPr>
        <w:t xml:space="preserve"> de 2021.</w:t>
      </w:r>
    </w:p>
    <w:p w:rsidR="006E2D48" w:rsidRPr="00A060F4" w:rsidP="00A060F4">
      <w:pPr>
        <w:jc w:val="both"/>
        <w:rPr>
          <w:rFonts w:ascii="Arial" w:hAnsi="Arial" w:cs="Arial"/>
          <w:sz w:val="23"/>
          <w:szCs w:val="23"/>
        </w:rPr>
      </w:pPr>
    </w:p>
    <w:p w:rsidR="006E2D48" w:rsidRPr="00A060F4" w:rsidP="00A060F4">
      <w:pPr>
        <w:jc w:val="center"/>
        <w:rPr>
          <w:rFonts w:ascii="Arial" w:hAnsi="Arial" w:cs="Arial"/>
          <w:b/>
          <w:sz w:val="23"/>
          <w:szCs w:val="23"/>
        </w:rPr>
      </w:pPr>
      <w:r w:rsidRPr="00A060F4">
        <w:rPr>
          <w:rFonts w:ascii="Arial" w:hAnsi="Arial" w:cs="Arial"/>
          <w:b/>
          <w:sz w:val="23"/>
          <w:szCs w:val="23"/>
        </w:rPr>
        <w:t>FÁBIO VILLA NOVA</w:t>
      </w:r>
    </w:p>
    <w:p w:rsidR="006E2D48" w:rsidRPr="00A060F4" w:rsidP="00A060F4">
      <w:pPr>
        <w:jc w:val="center"/>
        <w:rPr>
          <w:rFonts w:ascii="Arial" w:hAnsi="Arial" w:cs="Arial"/>
          <w:b/>
          <w:sz w:val="23"/>
          <w:szCs w:val="23"/>
        </w:rPr>
      </w:pPr>
      <w:r w:rsidRPr="00A060F4">
        <w:rPr>
          <w:rFonts w:ascii="Arial" w:hAnsi="Arial" w:cs="Arial"/>
          <w:b/>
          <w:sz w:val="23"/>
          <w:szCs w:val="23"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213894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 w:rsidR="008D777D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2D48"/>
    <w:rsid w:val="00064623"/>
    <w:rsid w:val="001133D3"/>
    <w:rsid w:val="00150A73"/>
    <w:rsid w:val="002B208B"/>
    <w:rsid w:val="002C6F1F"/>
    <w:rsid w:val="003977D4"/>
    <w:rsid w:val="0054088D"/>
    <w:rsid w:val="00551F27"/>
    <w:rsid w:val="006E2D48"/>
    <w:rsid w:val="008D777D"/>
    <w:rsid w:val="009C1C90"/>
    <w:rsid w:val="00A060F4"/>
    <w:rsid w:val="00AD1694"/>
    <w:rsid w:val="00AE45B2"/>
    <w:rsid w:val="00CA07EE"/>
    <w:rsid w:val="00DA051D"/>
    <w:rsid w:val="00EB7C7E"/>
    <w:rsid w:val="00F166FB"/>
    <w:rsid w:val="00F530EA"/>
    <w:rsid w:val="00FE0B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6E2D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6E2D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E2D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3977D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E0B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E0BE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guilherme.rodrigues</cp:lastModifiedBy>
  <cp:revision>2</cp:revision>
  <cp:lastPrinted>2021-01-28T17:11:00Z</cp:lastPrinted>
  <dcterms:created xsi:type="dcterms:W3CDTF">2021-03-25T19:50:00Z</dcterms:created>
  <dcterms:modified xsi:type="dcterms:W3CDTF">2021-03-25T19:50:00Z</dcterms:modified>
</cp:coreProperties>
</file>