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7A41B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A4B" w:rsidRDefault="00016A4B">
      <w:pPr>
        <w:ind w:left="1134"/>
        <w:jc w:val="both"/>
        <w:rPr>
          <w:b/>
          <w:color w:val="000000"/>
        </w:rPr>
      </w:pPr>
    </w:p>
    <w:p w:rsidR="00016A4B" w:rsidRDefault="007A41B5">
      <w:pPr>
        <w:ind w:left="-57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REQUEIRO À MESA, </w:t>
      </w:r>
      <w:r>
        <w:rPr>
          <w:color w:val="000000"/>
        </w:rPr>
        <w:t xml:space="preserve">ouvido o Egrégio Plenário na forma regimental, digne-se oficiar ao </w:t>
      </w:r>
      <w:proofErr w:type="spellStart"/>
      <w:r>
        <w:rPr>
          <w:b/>
          <w:color w:val="000000"/>
        </w:rPr>
        <w:t>Exma</w:t>
      </w:r>
      <w:proofErr w:type="spellEnd"/>
      <w:r>
        <w:rPr>
          <w:b/>
          <w:color w:val="000000"/>
        </w:rPr>
        <w:t xml:space="preserve">. Senhora Prefeita Municipal de Tatuí, </w:t>
      </w:r>
      <w:r>
        <w:rPr>
          <w:color w:val="000000"/>
        </w:rPr>
        <w:t>para que informe a esta Casa Legislativa,</w:t>
      </w:r>
      <w:r>
        <w:rPr>
          <w:color w:val="000000"/>
        </w:rPr>
        <w:t xml:space="preserve"> sobre a possibilidade, através do setor responsável, </w:t>
      </w:r>
      <w:bookmarkStart w:id="0" w:name="__DdeLink__256_1801718829"/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realizar a operação tapa buraco na </w:t>
      </w:r>
      <w:r>
        <w:rPr>
          <w:rFonts w:cs="Arial"/>
          <w:b/>
          <w:bCs/>
          <w:color w:val="202124"/>
          <w:sz w:val="22"/>
          <w:szCs w:val="22"/>
        </w:rPr>
        <w:t>Rua Gentil Teles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, Vila Angélica,</w:t>
      </w:r>
      <w:r>
        <w:rPr>
          <w:rFonts w:cs="Arial"/>
          <w:bCs/>
          <w:color w:val="000000"/>
        </w:rPr>
        <w:t xml:space="preserve"> nesta cidade.</w:t>
      </w:r>
      <w:bookmarkEnd w:id="0"/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7A41B5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7A41B5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Pedimos essa </w:t>
      </w:r>
      <w:proofErr w:type="spellStart"/>
      <w:r>
        <w:rPr>
          <w:rFonts w:ascii="Bookman Old Style" w:hAnsi="Bookman Old Style"/>
          <w:sz w:val="22"/>
          <w:szCs w:val="22"/>
        </w:rPr>
        <w:t>reenvidicação</w:t>
      </w:r>
      <w:proofErr w:type="spellEnd"/>
      <w:r>
        <w:rPr>
          <w:rFonts w:ascii="Bookman Old Style" w:hAnsi="Bookman Old Style"/>
          <w:sz w:val="22"/>
          <w:szCs w:val="22"/>
        </w:rPr>
        <w:t xml:space="preserve"> com </w:t>
      </w:r>
      <w:proofErr w:type="gramStart"/>
      <w:r>
        <w:rPr>
          <w:rFonts w:ascii="Bookman Old Style" w:hAnsi="Bookman Old Style"/>
          <w:sz w:val="22"/>
          <w:szCs w:val="22"/>
        </w:rPr>
        <w:t>urgência devido</w:t>
      </w:r>
      <w:proofErr w:type="gramEnd"/>
      <w:r>
        <w:rPr>
          <w:rFonts w:ascii="Bookman Old Style" w:hAnsi="Bookman Old Style"/>
          <w:sz w:val="22"/>
          <w:szCs w:val="22"/>
        </w:rPr>
        <w:t xml:space="preserve"> ser acesso ao Bairro. </w:t>
      </w:r>
    </w:p>
    <w:p w:rsidR="00016A4B" w:rsidRDefault="007A41B5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 xml:space="preserve">       A entrada é bastante movimentada por ser acesso a comércios e empresas. </w:t>
      </w:r>
    </w:p>
    <w:p w:rsidR="00016A4B" w:rsidRDefault="007A41B5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Tapar os buracos se faz necessária para manutenção, aumentando a segurança </w:t>
      </w:r>
      <w:proofErr w:type="gramStart"/>
      <w:r>
        <w:rPr>
          <w:rFonts w:ascii="Bookman Old Style" w:hAnsi="Bookman Old Style"/>
          <w:sz w:val="22"/>
          <w:szCs w:val="22"/>
        </w:rPr>
        <w:t>dos motorista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prvinido</w:t>
      </w:r>
      <w:proofErr w:type="spellEnd"/>
      <w:r>
        <w:rPr>
          <w:rFonts w:ascii="Bookman Old Style" w:hAnsi="Bookman Old Style"/>
          <w:sz w:val="22"/>
          <w:szCs w:val="22"/>
        </w:rPr>
        <w:t xml:space="preserve"> assim acidentes.</w:t>
      </w: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7A41B5">
      <w:pPr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12 de abril de 2021.</w:t>
      </w: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016A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A4B" w:rsidRDefault="007A41B5">
      <w:pPr>
        <w:ind w:left="-57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016A4B" w:rsidRDefault="007A41B5">
      <w:pPr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ind w:left="1134"/>
        <w:jc w:val="both"/>
      </w:pPr>
    </w:p>
    <w:p w:rsidR="00016A4B" w:rsidRDefault="00016A4B">
      <w:pPr>
        <w:jc w:val="both"/>
      </w:pPr>
    </w:p>
    <w:sectPr w:rsidR="00016A4B" w:rsidSect="00016A4B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B5" w:rsidRDefault="007A41B5" w:rsidP="00016A4B">
      <w:r>
        <w:separator/>
      </w:r>
    </w:p>
  </w:endnote>
  <w:endnote w:type="continuationSeparator" w:id="0">
    <w:p w:rsidR="007A41B5" w:rsidRDefault="007A41B5" w:rsidP="0001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4B" w:rsidRDefault="007A41B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B5" w:rsidRDefault="007A41B5" w:rsidP="00016A4B">
      <w:r>
        <w:separator/>
      </w:r>
    </w:p>
  </w:footnote>
  <w:footnote w:type="continuationSeparator" w:id="0">
    <w:p w:rsidR="007A41B5" w:rsidRDefault="007A41B5" w:rsidP="00016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4B" w:rsidRDefault="00016A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16A4B">
      <w:pict>
        <v:rect id="_x0000_s2049" style="position:absolute;left:0;text-align:left;margin-left:-9pt;margin-top:-.55pt;width:77.7pt;height:87.3pt;z-index:251658240" strokecolor="white">
          <v:fill color2="black" o:detectmouseclick="t"/>
          <v:stroke joinstyle="round"/>
          <v:textbox>
            <w:txbxContent>
              <w:p w:rsidR="00016A4B" w:rsidRDefault="007A41B5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377129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A41B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16A4B" w:rsidRDefault="007A41B5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016A4B" w:rsidRDefault="007A41B5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016A4B" w:rsidRDefault="007A41B5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</w:t>
    </w:r>
    <w:r>
      <w:rPr>
        <w:rFonts w:ascii="Monotype Corsiva" w:hAnsi="Monotype Corsiva"/>
      </w:rPr>
      <w:t xml:space="preserve">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016A4B" w:rsidRDefault="007A41B5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016A4B" w:rsidRDefault="007A41B5">
    <w:pPr>
      <w:pStyle w:val="Header"/>
      <w:tabs>
        <w:tab w:val="left" w:pos="708"/>
      </w:tabs>
      <w:jc w:val="center"/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paulinhomotos@camaratatui.sp.gov.br</w: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16A4B"/>
    <w:rsid w:val="00016A4B"/>
    <w:rsid w:val="007A41B5"/>
    <w:rsid w:val="00A1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paragraph" w:customStyle="1" w:styleId="Ttulo1">
    <w:name w:val="Título1"/>
    <w:basedOn w:val="Normal"/>
    <w:next w:val="Corpodetexto"/>
    <w:qFormat/>
    <w:rsid w:val="00016A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016A4B"/>
    <w:rPr>
      <w:rFonts w:cs="Mangal"/>
    </w:rPr>
  </w:style>
  <w:style w:type="paragraph" w:customStyle="1" w:styleId="Caption">
    <w:name w:val="Caption"/>
    <w:basedOn w:val="Normal"/>
    <w:qFormat/>
    <w:rsid w:val="00016A4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16A4B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016A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18</cp:revision>
  <cp:lastPrinted>2021-04-09T16:23:00Z</cp:lastPrinted>
  <dcterms:created xsi:type="dcterms:W3CDTF">2021-01-26T17:42:00Z</dcterms:created>
  <dcterms:modified xsi:type="dcterms:W3CDTF">2021-04-09T16:23:00Z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