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3B" w:rsidRDefault="00611E3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11E3B" w:rsidRDefault="00611E3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11E3B" w:rsidRDefault="00611E3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11E3B" w:rsidRDefault="00384C2C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11E3B" w:rsidRDefault="00611E3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11E3B" w:rsidRDefault="00611E3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11E3B" w:rsidRDefault="00611E3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11E3B" w:rsidRDefault="00611E3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11E3B" w:rsidRDefault="00611E3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11E3B" w:rsidRDefault="00611E3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11E3B" w:rsidRDefault="00611E3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11E3B" w:rsidRDefault="00611E3B">
      <w:pPr>
        <w:ind w:left="1134"/>
        <w:jc w:val="both"/>
        <w:rPr>
          <w:b/>
          <w:color w:val="000000"/>
        </w:rPr>
      </w:pPr>
    </w:p>
    <w:p w:rsidR="00611E3B" w:rsidRDefault="00384C2C">
      <w:pPr>
        <w:ind w:left="-57"/>
        <w:jc w:val="both"/>
      </w:pP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REQUEIRO À MESA, </w:t>
      </w:r>
      <w:r>
        <w:rPr>
          <w:color w:val="000000"/>
        </w:rPr>
        <w:t xml:space="preserve">ouvido o Egrégio Plenário na forma regimental, digne-se oficiar ao </w:t>
      </w:r>
      <w:proofErr w:type="spellStart"/>
      <w:r>
        <w:rPr>
          <w:b/>
          <w:color w:val="000000"/>
        </w:rPr>
        <w:t>Exma</w:t>
      </w:r>
      <w:proofErr w:type="spellEnd"/>
      <w:r>
        <w:rPr>
          <w:b/>
          <w:color w:val="000000"/>
        </w:rPr>
        <w:t xml:space="preserve">. Senhora Prefeita Municipal de Tatuí, </w:t>
      </w:r>
      <w:r>
        <w:rPr>
          <w:color w:val="000000"/>
        </w:rPr>
        <w:t>para que informe a esta Casa Legislativa,</w:t>
      </w:r>
      <w:r>
        <w:rPr>
          <w:color w:val="000000"/>
        </w:rPr>
        <w:t xml:space="preserve"> </w:t>
      </w:r>
      <w:bookmarkStart w:id="0" w:name="__DdeLink__41_541099995"/>
      <w:r>
        <w:rPr>
          <w:color w:val="000000"/>
        </w:rPr>
        <w:t xml:space="preserve">sobre a possibilidade de, através do setor responsável, </w:t>
      </w:r>
      <w:r>
        <w:rPr>
          <w:rFonts w:cs="Arial"/>
          <w:b/>
          <w:bCs/>
          <w:color w:val="000000"/>
        </w:rPr>
        <w:t xml:space="preserve">realizar implantação de uma base do FUSSTAT, no Bairro </w:t>
      </w:r>
      <w:proofErr w:type="spellStart"/>
      <w:r>
        <w:rPr>
          <w:rFonts w:cs="Arial"/>
          <w:b/>
          <w:bCs/>
          <w:color w:val="000000"/>
        </w:rPr>
        <w:t>Astória</w:t>
      </w:r>
      <w:proofErr w:type="spellEnd"/>
      <w:r>
        <w:rPr>
          <w:rFonts w:cs="Arial"/>
          <w:b/>
          <w:bCs/>
          <w:color w:val="000000"/>
        </w:rPr>
        <w:t xml:space="preserve">, </w:t>
      </w:r>
      <w:r>
        <w:rPr>
          <w:rFonts w:cs="Arial"/>
          <w:bCs/>
          <w:color w:val="000000"/>
        </w:rPr>
        <w:t>nesta cidade.</w:t>
      </w:r>
    </w:p>
    <w:bookmarkEnd w:id="0"/>
    <w:p w:rsidR="00611E3B" w:rsidRDefault="00611E3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1E3B" w:rsidRDefault="00611E3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1E3B" w:rsidRDefault="00611E3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1E3B" w:rsidRDefault="00611E3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1E3B" w:rsidRDefault="00384C2C">
      <w:pPr>
        <w:jc w:val="center"/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11E3B" w:rsidRDefault="00611E3B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11E3B" w:rsidRDefault="00611E3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1E3B" w:rsidRDefault="00384C2C">
      <w:pPr>
        <w:spacing w:line="276" w:lineRule="auto"/>
        <w:jc w:val="both"/>
      </w:pPr>
      <w:r>
        <w:rPr>
          <w:rFonts w:ascii="Bookman Old Style" w:hAnsi="Bookman Old Style"/>
          <w:sz w:val="22"/>
          <w:szCs w:val="22"/>
        </w:rPr>
        <w:t xml:space="preserve">              Pedimos essa </w:t>
      </w:r>
      <w:proofErr w:type="spellStart"/>
      <w:r>
        <w:rPr>
          <w:rFonts w:ascii="Bookman Old Style" w:hAnsi="Bookman Old Style"/>
          <w:sz w:val="22"/>
          <w:szCs w:val="22"/>
        </w:rPr>
        <w:t>reenvidicação</w:t>
      </w:r>
      <w:proofErr w:type="spellEnd"/>
      <w:r>
        <w:rPr>
          <w:rFonts w:ascii="Bookman Old Style" w:hAnsi="Bookman Old Style"/>
          <w:sz w:val="22"/>
          <w:szCs w:val="22"/>
        </w:rPr>
        <w:t xml:space="preserve"> devido a grande quantia de munícipes que moram</w:t>
      </w:r>
      <w:proofErr w:type="gramStart"/>
      <w:r>
        <w:rPr>
          <w:rFonts w:ascii="Bookman Old Style" w:hAnsi="Bookman Old Style"/>
          <w:sz w:val="22"/>
          <w:szCs w:val="22"/>
        </w:rPr>
        <w:t xml:space="preserve">  </w:t>
      </w:r>
      <w:proofErr w:type="gramEnd"/>
      <w:r>
        <w:rPr>
          <w:rFonts w:ascii="Bookman Old Style" w:hAnsi="Bookman Old Style"/>
          <w:sz w:val="22"/>
          <w:szCs w:val="22"/>
        </w:rPr>
        <w:t>n</w:t>
      </w:r>
      <w:r>
        <w:rPr>
          <w:rFonts w:ascii="Bookman Old Style" w:hAnsi="Bookman Old Style"/>
          <w:sz w:val="22"/>
          <w:szCs w:val="22"/>
        </w:rPr>
        <w:t xml:space="preserve">o bairro. </w:t>
      </w:r>
    </w:p>
    <w:p w:rsidR="00611E3B" w:rsidRDefault="00384C2C">
      <w:pPr>
        <w:spacing w:line="276" w:lineRule="auto"/>
        <w:jc w:val="both"/>
      </w:pPr>
      <w:r>
        <w:rPr>
          <w:rFonts w:ascii="Bookman Old Style" w:hAnsi="Bookman Old Style"/>
          <w:sz w:val="22"/>
          <w:szCs w:val="22"/>
        </w:rPr>
        <w:t xml:space="preserve">É importante que os moradores do Bairro </w:t>
      </w:r>
      <w:proofErr w:type="spellStart"/>
      <w:r>
        <w:rPr>
          <w:rFonts w:ascii="Bookman Old Style" w:hAnsi="Bookman Old Style"/>
          <w:sz w:val="22"/>
          <w:szCs w:val="22"/>
        </w:rPr>
        <w:t>Astória</w:t>
      </w:r>
      <w:proofErr w:type="spellEnd"/>
      <w:r>
        <w:rPr>
          <w:rFonts w:ascii="Bookman Old Style" w:hAnsi="Bookman Old Style"/>
          <w:sz w:val="22"/>
          <w:szCs w:val="22"/>
        </w:rPr>
        <w:t xml:space="preserve"> também tenham acesso a este benefício concedido em outros bairros. Esse programa, além de servir de incentivo a </w:t>
      </w:r>
      <w:proofErr w:type="spellStart"/>
      <w:r>
        <w:rPr>
          <w:rFonts w:ascii="Bookman Old Style" w:hAnsi="Bookman Old Style"/>
          <w:sz w:val="22"/>
          <w:szCs w:val="22"/>
        </w:rPr>
        <w:t>proficionalização</w:t>
      </w:r>
      <w:proofErr w:type="spellEnd"/>
      <w:r>
        <w:rPr>
          <w:rFonts w:ascii="Bookman Old Style" w:hAnsi="Bookman Old Style"/>
          <w:sz w:val="22"/>
          <w:szCs w:val="22"/>
        </w:rPr>
        <w:t xml:space="preserve"> e geração de renda, criar um ambiente propício à socialização e laz</w:t>
      </w:r>
      <w:r>
        <w:rPr>
          <w:rFonts w:ascii="Bookman Old Style" w:hAnsi="Bookman Old Style"/>
          <w:sz w:val="22"/>
          <w:szCs w:val="22"/>
        </w:rPr>
        <w:t>er, melhorando o relacionamento dos moradores da região.</w:t>
      </w:r>
    </w:p>
    <w:p w:rsidR="00611E3B" w:rsidRDefault="00611E3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1E3B" w:rsidRDefault="00611E3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1E3B" w:rsidRDefault="00611E3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1E3B" w:rsidRDefault="00611E3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1E3B" w:rsidRDefault="00384C2C">
      <w:pPr>
        <w:jc w:val="center"/>
      </w:pPr>
      <w:r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>
        <w:rPr>
          <w:rFonts w:ascii="Bookman Old Style" w:hAnsi="Bookman Old Style"/>
          <w:b/>
          <w:sz w:val="22"/>
          <w:szCs w:val="22"/>
        </w:rPr>
        <w:t>Orsi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Filho”, 12 de abril de 2021.</w:t>
      </w:r>
    </w:p>
    <w:p w:rsidR="00611E3B" w:rsidRDefault="00611E3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1E3B" w:rsidRDefault="00611E3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1E3B" w:rsidRDefault="00611E3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1E3B" w:rsidRDefault="00611E3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1E3B" w:rsidRDefault="00611E3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1E3B" w:rsidRDefault="00611E3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1E3B" w:rsidRDefault="00384C2C">
      <w:pPr>
        <w:ind w:left="-57"/>
        <w:jc w:val="center"/>
      </w:pPr>
      <w:r>
        <w:rPr>
          <w:rFonts w:ascii="Bookman Old Style" w:hAnsi="Bookman Old Style"/>
          <w:b/>
          <w:sz w:val="22"/>
          <w:szCs w:val="22"/>
        </w:rPr>
        <w:t>PAULINHO MOTOS</w:t>
      </w:r>
    </w:p>
    <w:p w:rsidR="00611E3B" w:rsidRDefault="00384C2C">
      <w:pPr>
        <w:jc w:val="center"/>
      </w:pPr>
      <w:bookmarkStart w:id="1" w:name="__DdeLink__129_3448327546"/>
      <w:r>
        <w:rPr>
          <w:rFonts w:ascii="Bookman Old Style" w:hAnsi="Bookman Old Style"/>
          <w:b/>
          <w:sz w:val="22"/>
          <w:szCs w:val="22"/>
        </w:rPr>
        <w:t>Vereador</w:t>
      </w:r>
      <w:bookmarkEnd w:id="1"/>
    </w:p>
    <w:p w:rsidR="00611E3B" w:rsidRDefault="00611E3B">
      <w:pPr>
        <w:ind w:left="1134"/>
        <w:jc w:val="both"/>
      </w:pPr>
    </w:p>
    <w:p w:rsidR="00611E3B" w:rsidRDefault="00611E3B">
      <w:pPr>
        <w:ind w:left="1134"/>
        <w:jc w:val="both"/>
      </w:pPr>
    </w:p>
    <w:p w:rsidR="00611E3B" w:rsidRDefault="00611E3B">
      <w:pPr>
        <w:ind w:left="1134"/>
        <w:jc w:val="both"/>
      </w:pPr>
    </w:p>
    <w:p w:rsidR="00611E3B" w:rsidRDefault="00611E3B">
      <w:pPr>
        <w:ind w:left="1134"/>
        <w:jc w:val="both"/>
      </w:pPr>
    </w:p>
    <w:p w:rsidR="00611E3B" w:rsidRDefault="00611E3B">
      <w:pPr>
        <w:ind w:left="1134"/>
        <w:jc w:val="both"/>
      </w:pPr>
    </w:p>
    <w:p w:rsidR="00611E3B" w:rsidRDefault="00611E3B">
      <w:pPr>
        <w:ind w:left="1134"/>
        <w:jc w:val="both"/>
      </w:pPr>
    </w:p>
    <w:p w:rsidR="00611E3B" w:rsidRDefault="00611E3B" w:rsidP="0091329A">
      <w:pPr>
        <w:jc w:val="both"/>
      </w:pPr>
    </w:p>
    <w:sectPr w:rsidR="00611E3B" w:rsidSect="00611E3B">
      <w:headerReference w:type="default" r:id="rId6"/>
      <w:footerReference w:type="default" r:id="rId7"/>
      <w:pgSz w:w="11906" w:h="16838"/>
      <w:pgMar w:top="1418" w:right="1134" w:bottom="817" w:left="1134" w:header="709" w:footer="76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C2C" w:rsidRDefault="00384C2C" w:rsidP="00611E3B">
      <w:r>
        <w:separator/>
      </w:r>
    </w:p>
  </w:endnote>
  <w:endnote w:type="continuationSeparator" w:id="0">
    <w:p w:rsidR="00384C2C" w:rsidRDefault="00384C2C" w:rsidP="00611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E3B" w:rsidRDefault="00384C2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</w:t>
    </w:r>
    <w:r>
      <w:rPr>
        <w:rFonts w:ascii="Monotype Corsiva" w:hAnsi="Monotype Corsiva"/>
      </w:rPr>
      <w:t>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C2C" w:rsidRDefault="00384C2C" w:rsidP="00611E3B">
      <w:r>
        <w:separator/>
      </w:r>
    </w:p>
  </w:footnote>
  <w:footnote w:type="continuationSeparator" w:id="0">
    <w:p w:rsidR="00384C2C" w:rsidRDefault="00384C2C" w:rsidP="00611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E3B" w:rsidRDefault="00611E3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611E3B">
      <w:pict>
        <v:rect id="_x0000_s2049" style="position:absolute;left:0;text-align:left;margin-left:-9pt;margin-top:-.55pt;width:77.75pt;height:87.35pt;z-index:251658240" strokecolor="white">
          <v:fill color2="black" o:detectmouseclick="t"/>
          <v:stroke joinstyle="round"/>
          <v:textbox>
            <w:txbxContent>
              <w:p w:rsidR="00611E3B" w:rsidRDefault="00384C2C">
                <w:pPr>
                  <w:pStyle w:val="Contedodamoldura"/>
                </w:pPr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20135861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384C2C">
      <w:rPr>
        <w:rFonts w:ascii="Monotype Corsiva" w:hAnsi="Monotype Corsiva"/>
        <w:b/>
        <w:spacing w:val="20"/>
        <w:sz w:val="50"/>
        <w:szCs w:val="50"/>
      </w:rPr>
      <w:t xml:space="preserve">Câmara Municipal de </w:t>
    </w:r>
    <w:r w:rsidR="00384C2C">
      <w:rPr>
        <w:rFonts w:ascii="Monotype Corsiva" w:hAnsi="Monotype Corsiva"/>
        <w:b/>
        <w:spacing w:val="20"/>
        <w:sz w:val="50"/>
        <w:szCs w:val="50"/>
      </w:rPr>
      <w:t>Tatuí</w:t>
    </w:r>
  </w:p>
  <w:p w:rsidR="00611E3B" w:rsidRDefault="00384C2C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11E3B" w:rsidRDefault="00384C2C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proofErr w:type="spellStart"/>
    <w:r>
      <w:rPr>
        <w:rFonts w:ascii="Monotype Corsiva" w:hAnsi="Monotype Corsiva"/>
      </w:rPr>
      <w:t>Whatsapp</w:t>
    </w:r>
    <w:proofErr w:type="spellEnd"/>
    <w:r>
      <w:rPr>
        <w:rFonts w:ascii="Monotype Corsiva" w:hAnsi="Monotype Corsiva"/>
      </w:rPr>
      <w:t xml:space="preserve"> (15) 3259-8300</w:t>
    </w:r>
  </w:p>
  <w:p w:rsidR="00611E3B" w:rsidRDefault="00384C2C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611E3B" w:rsidRDefault="00384C2C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611E3B" w:rsidRDefault="00384C2C">
    <w:pPr>
      <w:pStyle w:val="Header"/>
      <w:tabs>
        <w:tab w:val="left" w:pos="708"/>
      </w:tabs>
      <w:jc w:val="center"/>
    </w:pPr>
    <w:r>
      <w:rPr>
        <w:rFonts w:ascii="Monotype Corsiva" w:hAnsi="Monotype Corsiva"/>
      </w:rPr>
      <w:t xml:space="preserve">          Site: 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paulinhomotos@camaratatui.sp.gov.br</w: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effectExtent l="0" t="0" r="0" b="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611E3B"/>
    <w:rsid w:val="00384C2C"/>
    <w:rsid w:val="00611E3B"/>
    <w:rsid w:val="0091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gaodeInternet">
    <w:name w:val="Ligação de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Fontepargpadro"/>
    <w:link w:val="Header"/>
    <w:qFormat/>
    <w:rsid w:val="00EB7C7E"/>
    <w:rPr>
      <w:sz w:val="24"/>
      <w:szCs w:val="24"/>
    </w:rPr>
  </w:style>
  <w:style w:type="paragraph" w:customStyle="1" w:styleId="Ttulo1">
    <w:name w:val="Título1"/>
    <w:basedOn w:val="Normal"/>
    <w:next w:val="Corpodetexto"/>
    <w:qFormat/>
    <w:rsid w:val="00611E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611E3B"/>
    <w:rPr>
      <w:rFonts w:cs="Mangal"/>
    </w:rPr>
  </w:style>
  <w:style w:type="paragraph" w:customStyle="1" w:styleId="Caption">
    <w:name w:val="Caption"/>
    <w:basedOn w:val="Normal"/>
    <w:qFormat/>
    <w:rsid w:val="00611E3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611E3B"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customStyle="1" w:styleId="Contedodamoldura">
    <w:name w:val="Conteúdo da moldura"/>
    <w:basedOn w:val="Normal"/>
    <w:qFormat/>
    <w:rsid w:val="00611E3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137</Words>
  <Characters>741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aguinaldo.telles</cp:lastModifiedBy>
  <cp:revision>23</cp:revision>
  <cp:lastPrinted>2021-04-09T16:23:00Z</cp:lastPrinted>
  <dcterms:created xsi:type="dcterms:W3CDTF">2021-01-26T17:42:00Z</dcterms:created>
  <dcterms:modified xsi:type="dcterms:W3CDTF">2021-04-09T16:23:00Z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