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12B6570F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F41F95">
        <w:rPr>
          <w:rFonts w:ascii="Bookman Old Style" w:hAnsi="Bookman Old Style"/>
          <w:b/>
          <w:bCs/>
          <w:sz w:val="28"/>
          <w:szCs w:val="28"/>
        </w:rPr>
        <w:t>SINALIZAÇÃO DE SOLO “FAIXA DE PEDESTRE”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na rua</w:t>
      </w:r>
      <w:r w:rsidR="00F41F95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C4103">
        <w:rPr>
          <w:rFonts w:ascii="Bookman Old Style" w:hAnsi="Bookman Old Style"/>
          <w:b/>
          <w:bCs/>
          <w:sz w:val="28"/>
          <w:szCs w:val="28"/>
        </w:rPr>
        <w:t>Tomaz Guedes Pinto de Melo</w:t>
      </w:r>
      <w:r w:rsidR="00F41F95">
        <w:rPr>
          <w:rFonts w:ascii="Bookman Old Style" w:hAnsi="Bookman Old Style"/>
          <w:b/>
          <w:bCs/>
          <w:sz w:val="28"/>
          <w:szCs w:val="28"/>
        </w:rPr>
        <w:t xml:space="preserve">. Em frente ao </w:t>
      </w:r>
      <w:r w:rsidR="00DC4103">
        <w:rPr>
          <w:rFonts w:ascii="Bookman Old Style" w:hAnsi="Bookman Old Style"/>
          <w:b/>
          <w:bCs/>
          <w:sz w:val="28"/>
          <w:szCs w:val="28"/>
        </w:rPr>
        <w:t>posto de gasolina Extra</w:t>
      </w:r>
      <w:r w:rsidR="00F41F95">
        <w:rPr>
          <w:rFonts w:ascii="Bookman Old Style" w:hAnsi="Bookman Old Style"/>
          <w:b/>
          <w:bCs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3B02BAD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>o local se encontra sem sinalização.</w:t>
      </w:r>
      <w:r w:rsidR="008238AF">
        <w:rPr>
          <w:rFonts w:ascii="Bookman Old Style" w:hAnsi="Bookman Old Style"/>
          <w:sz w:val="28"/>
          <w:szCs w:val="28"/>
        </w:rPr>
        <w:t xml:space="preserve"> Colocando vidas em risco.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12683C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41F95">
        <w:rPr>
          <w:rFonts w:ascii="Bookman Old Style" w:hAnsi="Bookman Old Style"/>
          <w:b/>
          <w:sz w:val="22"/>
          <w:szCs w:val="22"/>
        </w:rPr>
        <w:t>19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41F95">
        <w:rPr>
          <w:rFonts w:ascii="Bookman Old Style" w:hAnsi="Bookman Old Style"/>
          <w:b/>
          <w:sz w:val="22"/>
          <w:szCs w:val="22"/>
        </w:rPr>
        <w:t>abril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75770690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75559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08A6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E4368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C4103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1F95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10</cp:revision>
  <cp:lastPrinted>2018-08-15T16:56:00Z</cp:lastPrinted>
  <dcterms:created xsi:type="dcterms:W3CDTF">2021-03-25T19:20:00Z</dcterms:created>
  <dcterms:modified xsi:type="dcterms:W3CDTF">2021-04-15T15:45:00Z</dcterms:modified>
</cp:coreProperties>
</file>