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25DC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AE5A79" w:rsidP="00D63B0C">
      <w:pPr>
        <w:spacing w:before="240" w:line="360" w:lineRule="auto"/>
        <w:jc w:val="both"/>
        <w:rPr>
          <w:b/>
        </w:rPr>
      </w:pPr>
    </w:p>
    <w:p w:rsidR="0047382E" w:rsidP="00031378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 Prefeita Municipal</w:t>
      </w:r>
      <w:r>
        <w:rPr>
          <w:b/>
        </w:rPr>
        <w:t xml:space="preserve"> de Tatuí</w:t>
      </w:r>
      <w:r>
        <w:t>, para que, através do setor competent</w:t>
      </w:r>
      <w:r w:rsidR="0082497F">
        <w:t>e,</w:t>
      </w:r>
      <w:r w:rsidR="000E13B2">
        <w:t xml:space="preserve"> informe a esta Casa de Leis </w:t>
      </w:r>
      <w:r w:rsidR="00AE5A79">
        <w:t xml:space="preserve">se os professores da rede pública de ensino têm sido capacitados para a aplicação do disposto na Lei 10.639/2003 e na Lei 11.645/2008. </w:t>
      </w:r>
    </w:p>
    <w:p w:rsidR="00AE5A79" w:rsidP="00AE5A79">
      <w:pPr>
        <w:spacing w:before="240" w:line="360" w:lineRule="auto"/>
        <w:jc w:val="both"/>
      </w:pPr>
    </w:p>
    <w:p w:rsidR="00DA386D" w:rsidRPr="00083D2C" w:rsidP="00083D2C">
      <w:pPr>
        <w:spacing w:before="240" w:line="360" w:lineRule="auto"/>
        <w:jc w:val="center"/>
      </w:pPr>
      <w:r>
        <w:rPr>
          <w:b/>
        </w:rPr>
        <w:t>JUSTIFICATIVA</w:t>
      </w:r>
    </w:p>
    <w:p w:rsidR="00AE5A79" w:rsidP="00AE5A79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>A inserção e posterior alteração do artigo 26-A na Lei 9.394/199</w:t>
      </w:r>
      <w:r w:rsidR="00487797">
        <w:rPr>
          <w:color w:val="222222"/>
        </w:rPr>
        <w:t>6, Lei Nacional de Diretrizes e B</w:t>
      </w:r>
      <w:bookmarkStart w:id="0" w:name="_GoBack"/>
      <w:bookmarkEnd w:id="0"/>
      <w:r>
        <w:rPr>
          <w:color w:val="222222"/>
        </w:rPr>
        <w:t>ases, representou um importante avanço para a educação nacional, pois inclui no currículo oficial da rede de ensino a obrigatoriedade do estudo da “História e Cultura Afro-Brasileira”.</w:t>
      </w:r>
    </w:p>
    <w:p w:rsidR="00AE5A79" w:rsidP="00AE5A79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Diante disso, é imprescindível que haja professores qualificados para conduzirem os alunos da rede pública no estudo da temática, não só para minimizar o </w:t>
      </w:r>
      <w:r w:rsidR="0021699F">
        <w:rPr>
          <w:color w:val="222222"/>
        </w:rPr>
        <w:t>euro</w:t>
      </w:r>
      <w:r>
        <w:rPr>
          <w:color w:val="222222"/>
        </w:rPr>
        <w:t>centrismo</w:t>
      </w:r>
      <w:r>
        <w:rPr>
          <w:color w:val="222222"/>
        </w:rPr>
        <w:t xml:space="preserve"> que norteia o ensino de História no nosso país, mas também pa</w:t>
      </w:r>
      <w:r w:rsidR="0021699F">
        <w:rPr>
          <w:color w:val="222222"/>
        </w:rPr>
        <w:t xml:space="preserve">ra contribuir com a formação de uma identidade nacional pautada na realidade da formação do povo brasileiro. </w:t>
      </w:r>
    </w:p>
    <w:p w:rsidR="00286130" w:rsidP="0082497F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C85BE4">
        <w:rPr>
          <w:b/>
        </w:rPr>
        <w:t xml:space="preserve"> Orsi Filho”, 19 </w:t>
      </w:r>
      <w:r>
        <w:rPr>
          <w:b/>
        </w:rPr>
        <w:t xml:space="preserve">de </w:t>
      </w:r>
      <w:r w:rsidR="00C85BE4">
        <w:rPr>
          <w:b/>
        </w:rPr>
        <w:t>abril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686411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8A6C76"/>
    <w:multiLevelType w:val="hybridMultilevel"/>
    <w:tmpl w:val="2BC4734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31378"/>
    <w:rsid w:val="000408CF"/>
    <w:rsid w:val="00083D2C"/>
    <w:rsid w:val="00085E82"/>
    <w:rsid w:val="00086B82"/>
    <w:rsid w:val="000977D2"/>
    <w:rsid w:val="00097A4B"/>
    <w:rsid w:val="000E13B2"/>
    <w:rsid w:val="000E635D"/>
    <w:rsid w:val="000F56E2"/>
    <w:rsid w:val="00107887"/>
    <w:rsid w:val="00125CF3"/>
    <w:rsid w:val="001377A0"/>
    <w:rsid w:val="001526C6"/>
    <w:rsid w:val="001547FA"/>
    <w:rsid w:val="00166987"/>
    <w:rsid w:val="00185F28"/>
    <w:rsid w:val="0021699F"/>
    <w:rsid w:val="0023232A"/>
    <w:rsid w:val="00273DB8"/>
    <w:rsid w:val="00275E2D"/>
    <w:rsid w:val="00286130"/>
    <w:rsid w:val="00295878"/>
    <w:rsid w:val="002C6F1F"/>
    <w:rsid w:val="00361D01"/>
    <w:rsid w:val="00366C80"/>
    <w:rsid w:val="003835C2"/>
    <w:rsid w:val="003A5BBD"/>
    <w:rsid w:val="003C1B00"/>
    <w:rsid w:val="003C6809"/>
    <w:rsid w:val="004005FD"/>
    <w:rsid w:val="00424D75"/>
    <w:rsid w:val="00455AE4"/>
    <w:rsid w:val="0047382E"/>
    <w:rsid w:val="00487797"/>
    <w:rsid w:val="00512B39"/>
    <w:rsid w:val="00525442"/>
    <w:rsid w:val="005325DC"/>
    <w:rsid w:val="00536B99"/>
    <w:rsid w:val="00540A65"/>
    <w:rsid w:val="00553214"/>
    <w:rsid w:val="0056355E"/>
    <w:rsid w:val="005C79FC"/>
    <w:rsid w:val="005D7A5A"/>
    <w:rsid w:val="005F0BAB"/>
    <w:rsid w:val="00602C7F"/>
    <w:rsid w:val="00623FE2"/>
    <w:rsid w:val="00676469"/>
    <w:rsid w:val="006B103E"/>
    <w:rsid w:val="006F2F1B"/>
    <w:rsid w:val="00797F92"/>
    <w:rsid w:val="008127AF"/>
    <w:rsid w:val="0082497F"/>
    <w:rsid w:val="0083753A"/>
    <w:rsid w:val="0087551F"/>
    <w:rsid w:val="00914121"/>
    <w:rsid w:val="009704ED"/>
    <w:rsid w:val="00990F99"/>
    <w:rsid w:val="009D68E9"/>
    <w:rsid w:val="00A103FF"/>
    <w:rsid w:val="00A45E0E"/>
    <w:rsid w:val="00AA2D96"/>
    <w:rsid w:val="00AE372A"/>
    <w:rsid w:val="00AE5A79"/>
    <w:rsid w:val="00B013F8"/>
    <w:rsid w:val="00B45E92"/>
    <w:rsid w:val="00BC63B5"/>
    <w:rsid w:val="00BD4B40"/>
    <w:rsid w:val="00C42192"/>
    <w:rsid w:val="00C42275"/>
    <w:rsid w:val="00C664F1"/>
    <w:rsid w:val="00C85BE4"/>
    <w:rsid w:val="00CD0237"/>
    <w:rsid w:val="00CD2CE5"/>
    <w:rsid w:val="00CE2A07"/>
    <w:rsid w:val="00D31D7C"/>
    <w:rsid w:val="00D63B0C"/>
    <w:rsid w:val="00D83E6F"/>
    <w:rsid w:val="00D93664"/>
    <w:rsid w:val="00DA386D"/>
    <w:rsid w:val="00DA3DA7"/>
    <w:rsid w:val="00DC0C77"/>
    <w:rsid w:val="00DF6DB3"/>
    <w:rsid w:val="00E01394"/>
    <w:rsid w:val="00E513F1"/>
    <w:rsid w:val="00E66DA0"/>
    <w:rsid w:val="00EC164A"/>
    <w:rsid w:val="00ED2CDA"/>
    <w:rsid w:val="00EF4A66"/>
    <w:rsid w:val="00F079DF"/>
    <w:rsid w:val="00F23251"/>
    <w:rsid w:val="00F47134"/>
    <w:rsid w:val="00F53F2B"/>
    <w:rsid w:val="00F618AC"/>
    <w:rsid w:val="00F973B3"/>
    <w:rsid w:val="00FC44C8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990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43</cp:revision>
  <cp:lastPrinted>2020-09-04T15:10:00Z</cp:lastPrinted>
  <dcterms:created xsi:type="dcterms:W3CDTF">2020-12-11T14:48:00Z</dcterms:created>
  <dcterms:modified xsi:type="dcterms:W3CDTF">2021-04-13T19:32:00Z</dcterms:modified>
</cp:coreProperties>
</file>