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REQUERIMENTO Nº</w:t>
      </w: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>
      <w:pPr>
        <w:widowControl/>
        <w:bidi w:val="0"/>
        <w:ind w:left="-57" w:right="0" w:firstLine="0"/>
        <w:jc w:val="both"/>
      </w:pPr>
      <w:r>
        <w:rPr>
          <w:b/>
          <w:color w:val="000000"/>
          <w:sz w:val="24"/>
          <w:szCs w:val="24"/>
        </w:rPr>
        <w:tab/>
        <w:tab/>
        <w:t xml:space="preserve">   REQUEIRO À MESA, </w:t>
      </w:r>
      <w:r>
        <w:rPr>
          <w:color w:val="000000"/>
          <w:sz w:val="24"/>
          <w:szCs w:val="24"/>
        </w:rPr>
        <w:t xml:space="preserve">ouvido o Egrégio Plenário na forma regimental, digne-se oficiar ao </w:t>
      </w:r>
      <w:r>
        <w:rPr>
          <w:b/>
          <w:color w:val="000000"/>
          <w:sz w:val="24"/>
          <w:szCs w:val="24"/>
        </w:rPr>
        <w:t xml:space="preserve">Exma. Senhora Prefeita Municipal de Tatuí, </w:t>
      </w:r>
      <w:r>
        <w:rPr>
          <w:color w:val="000000"/>
          <w:sz w:val="24"/>
          <w:szCs w:val="24"/>
        </w:rPr>
        <w:t>para que informe a esta Casa Legislativa,</w:t>
      </w:r>
      <w:r>
        <w:rPr>
          <w:b w:val="0"/>
          <w:color w:val="000000"/>
          <w:sz w:val="24"/>
          <w:szCs w:val="24"/>
        </w:rPr>
        <w:t xml:space="preserve"> </w:t>
      </w:r>
      <w:bookmarkStart w:id="0" w:name="__DdeLink__72_2394488586"/>
      <w:r>
        <w:rPr>
          <w:rFonts w:ascii="Bookman Old Style" w:hAnsi="Bookman Old Style" w:cs="Bookman Old Style"/>
          <w:b w:val="0"/>
          <w:bCs w:val="0"/>
          <w:color w:val="000000"/>
          <w:sz w:val="24"/>
          <w:szCs w:val="24"/>
        </w:rPr>
        <w:t>se existe a possibilidade de</w:t>
      </w:r>
      <w:r>
        <w:rPr>
          <w:rFonts w:ascii="Bookman Old Style" w:hAnsi="Bookman Old Style" w:cs="Bookman Old Style"/>
          <w:b/>
          <w:bCs/>
          <w:color w:val="000000"/>
          <w:sz w:val="22"/>
          <w:szCs w:val="22"/>
        </w:rPr>
        <w:t xml:space="preserve"> realizar passagem de máquina e cascalhamento </w:t>
      </w:r>
      <w:bookmarkEnd w:id="0"/>
      <w:r>
        <w:rPr>
          <w:rFonts w:ascii="Bookman Old Style" w:hAnsi="Bookman Old Style" w:cs="Bookman Old Style"/>
          <w:b/>
          <w:bCs/>
          <w:color w:val="000000"/>
          <w:sz w:val="22"/>
          <w:szCs w:val="22"/>
        </w:rPr>
        <w:t>na travessa 33 do Bairro dos Mirandas,</w:t>
      </w:r>
      <w:r>
        <w:rPr>
          <w:rFonts w:ascii="Bookman Old Style" w:hAnsi="Bookman Old Style" w:cs="Bookman Old Style"/>
          <w:b w:val="0"/>
          <w:bCs w:val="0"/>
          <w:color w:val="000000"/>
          <w:sz w:val="22"/>
          <w:szCs w:val="22"/>
        </w:rPr>
        <w:t xml:space="preserve">  nesta ci</w:t>
      </w:r>
      <w:r>
        <w:rPr>
          <w:rFonts w:ascii="Bookman Old Style" w:hAnsi="Bookman Old Style" w:cs="Bookman Old Style"/>
          <w:b w:val="0"/>
          <w:bCs w:val="0"/>
          <w:color w:val="000000"/>
          <w:sz w:val="22"/>
          <w:szCs w:val="22"/>
        </w:rPr>
        <w:t>d</w:t>
      </w:r>
      <w:r>
        <w:rPr>
          <w:rFonts w:ascii="Bookman Old Style" w:hAnsi="Bookman Old Style" w:cs="Bookman Old Style"/>
          <w:b w:val="0"/>
          <w:bCs w:val="0"/>
          <w:color w:val="000000"/>
          <w:sz w:val="22"/>
          <w:szCs w:val="22"/>
        </w:rPr>
        <w:t>ade.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0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J U S T I F I C A T I V A</w:t>
      </w:r>
    </w:p>
    <w:p>
      <w:pPr>
        <w:pStyle w:val="Corpodetexto2"/>
        <w:widowControl/>
        <w:bidi w:val="0"/>
        <w:ind w:left="0" w:right="0" w:firstLine="0"/>
        <w:jc w:val="both"/>
      </w:pP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 xml:space="preserve">                </w:t>
      </w:r>
    </w:p>
    <w:p>
      <w:pPr>
        <w:pStyle w:val="Corpodetexto2"/>
        <w:widowControl/>
        <w:bidi w:val="0"/>
        <w:ind w:left="0" w:right="0" w:firstLine="0"/>
        <w:jc w:val="both"/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</w:pPr>
    </w:p>
    <w:p>
      <w:pPr>
        <w:pStyle w:val="Corpodetexto2"/>
        <w:widowControl/>
        <w:bidi w:val="0"/>
        <w:ind w:left="0" w:right="0" w:firstLine="0"/>
        <w:jc w:val="both"/>
      </w:pPr>
      <w:r>
        <w:rPr>
          <w:rStyle w:val="nfaseacentuada"/>
          <w:rFonts w:ascii="Bookman Old Style" w:hAnsi="Bookman Old Style" w:cs="Bookman Old Style"/>
          <w:b w:val="0"/>
          <w:i w:val="0"/>
          <w:sz w:val="22"/>
          <w:szCs w:val="28"/>
        </w:rPr>
        <w:t xml:space="preserve">               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No Bairro Mirandas as ruas estão quase intransitáveis, por conta da falta de manutenção, por isso, pedimos 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>com urgência,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 obras com motoniveladoras e cascalhamento 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>n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as vias do Bairro 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que ainda não estão asfaltadas 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(seguem fotos). </w:t>
      </w:r>
    </w:p>
    <w:p>
      <w:pPr>
        <w:pStyle w:val="Corpodetexto2"/>
        <w:widowControl/>
        <w:bidi w:val="0"/>
        <w:ind w:left="0" w:right="0" w:firstLine="0"/>
        <w:jc w:val="both"/>
      </w:pP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               </w:t>
      </w:r>
      <w:r>
        <w:rPr>
          <w:rStyle w:val="nfaseacentuada"/>
          <w:rFonts w:ascii="Bookman Old Style" w:hAnsi="Bookman Old Style" w:cs="Bookman Old Style"/>
          <w:b w:val="0"/>
          <w:i w:val="0"/>
          <w:iCs w:val="0"/>
          <w:sz w:val="22"/>
          <w:szCs w:val="28"/>
        </w:rPr>
        <w:t xml:space="preserve">Portanto, dada a informação acima exposta e tendo em vista o papel do Poder Público em produzir ações no sentido de garantir a segurança no trânsito e o bem estar dos cidadãos e cidadãs encaminhamos o presente Requerimento. 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0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0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0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Sala das Sessões “Ver. Rafael Orsi Filho”, 26 de abril de 2021.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  <w:bookmarkStart w:id="1" w:name="__DdeLink__62_2940655878"/>
      <w:bookmarkEnd w:id="1"/>
    </w:p>
    <w:p>
      <w:pPr>
        <w:widowControl/>
        <w:bidi w:val="0"/>
        <w:ind w:left="-57" w:right="0" w:firstLine="0"/>
        <w:jc w:val="center"/>
      </w:pPr>
      <w:bookmarkStart w:id="2" w:name="__DdeLink__495_92036437"/>
      <w:bookmarkEnd w:id="2"/>
      <w:r>
        <w:rPr>
          <w:rFonts w:ascii="Bookman Old Style" w:hAnsi="Bookman Old Style"/>
          <w:b/>
          <w:sz w:val="22"/>
          <w:szCs w:val="22"/>
        </w:rPr>
        <w:t>PAULINHO MOTOS</w:t>
      </w:r>
    </w:p>
    <w:p>
      <w:pPr>
        <w:widowControl/>
        <w:bidi w:val="0"/>
        <w:ind w:left="0" w:right="0" w:firstLine="0"/>
        <w:jc w:val="center"/>
      </w:pPr>
      <w:bookmarkStart w:id="3" w:name="__DdeLink__129_3448327546"/>
      <w:r>
        <w:rPr>
          <w:rFonts w:ascii="Bookman Old Style" w:hAnsi="Bookman Old Style"/>
          <w:b/>
          <w:sz w:val="22"/>
          <w:szCs w:val="22"/>
        </w:rPr>
        <w:t>Vereador</w:t>
      </w:r>
      <w:bookmarkEnd w:id="3"/>
    </w:p>
    <w:p>
      <w:pPr>
        <w:ind w:left="1134" w:firstLine="0"/>
        <w:jc w:val="both"/>
      </w:pPr>
      <w:bookmarkStart w:id="4" w:name="__DdeLink__62_29406558781"/>
      <w:bookmarkStart w:id="5" w:name="__DdeLink__495_920364371"/>
      <w:bookmarkEnd w:id="4"/>
      <w:bookmarkEnd w:id="5"/>
    </w:p>
    <w:p>
      <w:pPr>
        <w:ind w:left="1134" w:firstLine="0"/>
        <w:jc w:val="both"/>
      </w:pPr>
    </w:p>
    <w:p>
      <w:pPr>
        <w:ind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106045</wp:posOffset>
            </wp:positionV>
            <wp:extent cx="3865880" cy="4120515"/>
            <wp:effectExtent l="0" t="0" r="0" b="0"/>
            <wp:wrapSquare wrapText="largest"/>
            <wp:docPr id="1" name="Image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7511" name="Imagem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-57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-57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-57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-57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-57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-57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-57" w:right="0" w:firstLine="0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widowControl/>
        <w:bidi w:val="0"/>
        <w:ind w:left="-57" w:right="0" w:firstLine="0"/>
        <w:jc w:val="center"/>
      </w:pPr>
      <w:bookmarkStart w:id="6" w:name="__DdeLink__495_920364374"/>
      <w:bookmarkEnd w:id="6"/>
      <w:r>
        <w:rPr>
          <w:rFonts w:ascii="Bookman Old Style" w:hAnsi="Bookman Old Style"/>
          <w:b/>
          <w:sz w:val="22"/>
          <w:szCs w:val="22"/>
        </w:rPr>
        <w:t>PAULINHO MOTOS</w:t>
      </w:r>
    </w:p>
    <w:p>
      <w:pPr>
        <w:widowControl/>
        <w:bidi w:val="0"/>
        <w:ind w:left="0" w:right="0" w:firstLine="0"/>
        <w:jc w:val="center"/>
      </w:pPr>
      <w:bookmarkStart w:id="7" w:name="__DdeLink__129_34483275463"/>
      <w:r>
        <w:rPr>
          <w:rFonts w:ascii="Bookman Old Style" w:hAnsi="Bookman Old Style"/>
          <w:b/>
          <w:sz w:val="22"/>
          <w:szCs w:val="22"/>
        </w:rPr>
        <w:t>Vereador</w:t>
      </w:r>
      <w:bookmarkEnd w:id="7"/>
    </w:p>
    <w:p>
      <w:pPr>
        <w:ind w:left="1134" w:firstLine="0"/>
        <w:jc w:val="both"/>
      </w:pPr>
    </w:p>
    <w:sectPr>
      <w:headerReference w:type="default" r:id="rId5"/>
      <w:footerReference w:type="default" r:id="rId6"/>
      <w:type w:val="nextPage"/>
      <w:pgSz w:w="11906" w:h="16838"/>
      <w:pgMar w:top="1418" w:right="1134" w:bottom="817" w:left="1134" w:header="709" w:footer="76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Bookman Old Styl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onotype Corsiva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</w:t>
    </w:r>
    <w:r>
      <w:rPr>
        <w:rFonts w:ascii="Monotype Corsiva" w:hAnsi="Monotype Corsiva"/>
      </w:rPr>
      <w:t>Tatuí: Cidade Ternura – Capital da Música”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93140" cy="1115060"/>
              <wp:effectExtent l="0" t="0" r="0" b="0"/>
              <wp:wrapNone/>
              <wp:docPr id="2" name="Moldura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993140" cy="1115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720">
                        <a:solidFill>
                          <a:srgbClr val="ffffff"/>
                        </a:solidFill>
                        <a:round/>
                      </a:ln>
                    </wps:spPr>
                    <wps:txbx>
                      <w:txbxContent>
                        <w:p>
                          <w:pPr>
                            <w:pStyle w:val="Contedodamoldura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790575" cy="1009650"/>
                                <wp:effectExtent l="0" t="0" r="0" b="0"/>
                                <wp:docPr id="4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8405918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57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id="_x0000_s2049" style="width:78.1pt;height:87.7pt;margin-top:-0.55pt;margin-left:-9pt;position:absolute;z-index:251658240" fillcolor="white" stroked="t" strokecolor="white">
              <v:fill color2="black" type="solid" o:detectmouseclick="t"/>
              <v:stroke joinstyle="round" endcap="flat"/>
              <v:textbox>
                <w:txbxContent>
                  <w:p>
                    <w:pPr>
                      <w:pStyle w:val="Contedodamoldura"/>
                      <w:rPr>
                        <w:color w:val="auto"/>
                      </w:rPr>
                    </w:pPr>
                    <w:drawing>
                      <wp:inline distT="0" distB="0" distL="0" distR="0">
                        <wp:extent cx="790575" cy="1009650"/>
                        <wp:effectExtent l="0" t="0" r="0" b="0"/>
                        <wp:docPr id="5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4659174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rect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left" w:pos="708"/>
        <w:tab w:val="center" w:pos="4252"/>
        <w:tab w:val="right" w:pos="8504"/>
      </w:tabs>
      <w:jc w:val="center"/>
    </w:pPr>
    <w:r>
      <w:rPr>
        <w:rFonts w:ascii="Monotype Corsiva" w:hAnsi="Monotype Corsiva"/>
      </w:rPr>
      <w:t xml:space="preserve">          </w:t>
    </w:r>
    <w:r>
      <w:rPr>
        <w:rFonts w:ascii="Monotype Corsiva" w:hAnsi="Monotype Corsiva"/>
      </w:rPr>
      <w:t>Site: www.camaratatui.sp.gov.br</w:t>
      <w:tab/>
      <w:tab/>
      <w:t>e-mail: paulinho motos@camaratatui.sp.gov.br</w:t>
    </w:r>
    <w:r>
      <w:drawing>
        <wp:anchor simplePos="0" relativeHeight="251660288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708C"/>
    <w:pPr>
      <w:widowControl/>
      <w:bidi w:val="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paragraph" w:customStyle="1" w:styleId="Heading1">
    <w:name w:val="Heading 1"/>
    <w:basedOn w:val="Normal"/>
    <w:next w:val="Normal"/>
    <w:link w:val="Ttulo1Char"/>
    <w:qFormat/>
    <w:rsid w:val="00A25FCE"/>
    <w:pPr>
      <w:keepNext/>
      <w:jc w:val="both"/>
      <w:outlineLvl w:val="0"/>
    </w:pPr>
    <w:rPr>
      <w:b/>
      <w:szCs w:val="20"/>
    </w:rPr>
  </w:style>
  <w:style w:type="paragraph" w:customStyle="1" w:styleId="Heading2">
    <w:name w:val="Heading 2"/>
    <w:basedOn w:val="Normal"/>
    <w:next w:val="Normal"/>
    <w:link w:val="Ttulo2Char"/>
    <w:unhideWhenUsed/>
    <w:qFormat/>
    <w:rsid w:val="00A25FCE"/>
    <w:pPr>
      <w:keepNext/>
      <w:jc w:val="both"/>
      <w:outlineLvl w:val="1"/>
    </w:pPr>
    <w:rPr>
      <w:b/>
      <w:i/>
      <w:szCs w:val="20"/>
    </w:rPr>
  </w:style>
  <w:style w:type="character" w:customStyle="1" w:styleId="LigaodeInternet">
    <w:name w:val="Ligação de Internet"/>
    <w:basedOn w:val="DefaultParagraphFont"/>
    <w:rsid w:val="00064623"/>
    <w:rPr>
      <w:color w:val="0000FF"/>
      <w:u w:val="single"/>
    </w:rPr>
  </w:style>
  <w:style w:type="character" w:customStyle="1" w:styleId="TextodebaloChar">
    <w:name w:val="Texto de balão Char"/>
    <w:basedOn w:val="DefaultParagraphFont"/>
    <w:qFormat/>
    <w:rsid w:val="007E2F1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DefaultParagraphFont"/>
    <w:link w:val="Heading1"/>
    <w:qFormat/>
    <w:rsid w:val="00A25FCE"/>
    <w:rPr>
      <w:b/>
      <w:sz w:val="24"/>
    </w:rPr>
  </w:style>
  <w:style w:type="character" w:customStyle="1" w:styleId="Ttulo2Char">
    <w:name w:val="Título 2 Char"/>
    <w:basedOn w:val="DefaultParagraphFont"/>
    <w:link w:val="Heading2"/>
    <w:qFormat/>
    <w:rsid w:val="00A25FCE"/>
    <w:rPr>
      <w:b/>
      <w:i/>
      <w:sz w:val="24"/>
    </w:rPr>
  </w:style>
  <w:style w:type="character" w:customStyle="1" w:styleId="CorpodetextoChar">
    <w:name w:val="Corpo de texto Char"/>
    <w:basedOn w:val="DefaultParagraphFont"/>
    <w:qFormat/>
    <w:rsid w:val="0085504E"/>
    <w:rPr>
      <w:rFonts w:ascii="Bookman Old Style" w:hAnsi="Bookman Old Style"/>
      <w:sz w:val="24"/>
    </w:rPr>
  </w:style>
  <w:style w:type="character" w:customStyle="1" w:styleId="CabealhoChar">
    <w:name w:val="Cabeçalho Char"/>
    <w:basedOn w:val="DefaultParagraphFont"/>
    <w:link w:val="Header"/>
    <w:qFormat/>
    <w:rsid w:val="00EB7C7E"/>
    <w:rPr>
      <w:sz w:val="24"/>
      <w:szCs w:val="24"/>
    </w:rPr>
  </w:style>
  <w:style w:type="character" w:customStyle="1" w:styleId="nfaseacentuada">
    <w:name w:val="Ênfase acentuada"/>
    <w:qFormat/>
    <w:rPr>
      <w:b/>
      <w:bCs/>
    </w:rPr>
  </w:style>
  <w:style w:type="character" w:customStyle="1" w:styleId="nfase">
    <w:name w:val="Ênfase"/>
    <w:qFormat/>
    <w:rPr>
      <w:i/>
      <w:iCs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link w:val="CorpodetextoChar"/>
    <w:rsid w:val="0085504E"/>
    <w:pPr>
      <w:jc w:val="both"/>
    </w:pPr>
    <w:rPr>
      <w:rFonts w:ascii="Bookman Old Style" w:hAnsi="Bookman Old Style"/>
      <w:szCs w:val="20"/>
    </w:rPr>
  </w:style>
  <w:style w:type="paragraph" w:styleId="List">
    <w:name w:val="List"/>
    <w:basedOn w:val="BodyText"/>
    <w:rPr>
      <w:rFonts w:cs="Mangal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Header">
    <w:name w:val="Header"/>
    <w:basedOn w:val="Normal"/>
    <w:link w:val="CabealhoChar"/>
    <w:rsid w:val="00064623"/>
    <w:pPr>
      <w:tabs>
        <w:tab w:val="clear" w:pos="709"/>
        <w:tab w:val="center" w:pos="4252"/>
        <w:tab w:val="right" w:pos="8504"/>
      </w:tabs>
    </w:pPr>
  </w:style>
  <w:style w:type="paragraph" w:customStyle="1" w:styleId="Footer">
    <w:name w:val="Footer"/>
    <w:basedOn w:val="Normal"/>
    <w:rsid w:val="00064623"/>
    <w:pPr>
      <w:tabs>
        <w:tab w:val="clear" w:pos="709"/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qFormat/>
    <w:rsid w:val="007E2F16"/>
    <w:rPr>
      <w:rFonts w:ascii="Tahoma" w:hAnsi="Tahoma" w:cs="Tahoma"/>
      <w:sz w:val="16"/>
      <w:szCs w:val="16"/>
    </w:rPr>
  </w:style>
  <w:style w:type="paragraph" w:customStyle="1" w:styleId="Contedodamoldura">
    <w:name w:val="Conteúdo da moldura"/>
    <w:basedOn w:val="Normal"/>
    <w:qFormat/>
  </w:style>
  <w:style w:type="paragraph" w:customStyle="1" w:styleId="Corpodetexto2">
    <w:name w:val="Corpo de texto 2"/>
    <w:basedOn w:val="Normal"/>
    <w:qFormat/>
    <w:pPr>
      <w:jc w:val="both"/>
    </w:pPr>
    <w:rPr>
      <w:rFonts w:ascii="Arial" w:hAnsi="Arial" w:cs="Arial"/>
      <w:bCs/>
      <w:i/>
      <w:iC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190</Words>
  <Characters>1016</Characters>
  <Application>Microsoft Office Word</Application>
  <DocSecurity>0</DocSecurity>
  <Lines>0</Lines>
  <Paragraphs>19</Paragraphs>
  <ScaleCrop>false</ScaleCrop>
  <Company/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revision>29</cp:revision>
  <cp:lastPrinted>2015-07-23T17:30:00Z</cp:lastPrinted>
  <dcterms:created xsi:type="dcterms:W3CDTF">2021-01-26T17:42:00Z</dcterms:created>
  <dcterms:modified xsi:type="dcterms:W3CDTF">2021-04-23T11:39:41Z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