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02FF" w:rsidP="004D1603">
      <w:pPr>
        <w:spacing w:line="360" w:lineRule="auto"/>
        <w:jc w:val="both"/>
        <w:rPr>
          <w:b/>
        </w:rPr>
      </w:pPr>
    </w:p>
    <w:p w:rsidR="00857343" w:rsidP="00640D9F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396D97">
      <w:pPr>
        <w:spacing w:line="360" w:lineRule="auto"/>
        <w:ind w:firstLine="709"/>
        <w:jc w:val="both"/>
        <w:rPr>
          <w:b/>
        </w:rPr>
      </w:pPr>
    </w:p>
    <w:p w:rsidR="008802FF" w:rsidRPr="00640D9F" w:rsidP="00640D9F">
      <w:pPr>
        <w:spacing w:line="360" w:lineRule="auto"/>
        <w:ind w:firstLine="709"/>
        <w:jc w:val="both"/>
      </w:pPr>
      <w:r w:rsidRPr="003D62A3">
        <w:rPr>
          <w:b/>
        </w:rPr>
        <w:t>REQUEIRO À</w:t>
      </w:r>
      <w:r w:rsidRPr="003D62A3">
        <w:rPr>
          <w:b/>
        </w:rPr>
        <w:t xml:space="preserve">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 w:rsidR="004574A7">
        <w:t>se</w:t>
      </w:r>
      <w:r w:rsidR="00410DA3">
        <w:t xml:space="preserve"> existe um plano para</w:t>
      </w:r>
      <w:r w:rsidR="009A22F8">
        <w:t xml:space="preserve"> ampliação da quantidade de caçambas coletoras de recicláveis distribuídas pelo município. </w:t>
      </w:r>
      <w:r w:rsidR="00937BB4">
        <w:t xml:space="preserve">Se sim, qual o número de caçambas que serão disponibilizadas e qual a data prevista para a instalação? </w:t>
      </w:r>
      <w:bookmarkStart w:id="0" w:name="_GoBack"/>
      <w:bookmarkEnd w:id="0"/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640D9F" w:rsidP="00640D9F">
      <w:pPr>
        <w:spacing w:before="240" w:line="360" w:lineRule="auto"/>
        <w:ind w:firstLine="709"/>
        <w:jc w:val="both"/>
        <w:rPr>
          <w:color w:val="000000"/>
        </w:rPr>
      </w:pPr>
      <w:r>
        <w:t>São d</w:t>
      </w:r>
      <w:r w:rsidRPr="00AB58ED" w:rsidR="00AB58ED">
        <w:t xml:space="preserve">iversos </w:t>
      </w:r>
      <w:r>
        <w:t xml:space="preserve">os </w:t>
      </w:r>
      <w:r w:rsidRPr="00AB58ED" w:rsidR="00AB58ED">
        <w:t>produtos compostos por vidro, plástico, papel ou</w:t>
      </w:r>
      <w:r w:rsidR="00AB58ED">
        <w:t xml:space="preserve"> alumínio</w:t>
      </w:r>
      <w:r>
        <w:t xml:space="preserve"> que</w:t>
      </w:r>
      <w:r w:rsidR="00AB58ED">
        <w:t xml:space="preserve"> podem ser </w:t>
      </w:r>
      <w:r>
        <w:t>objeto da reciclagem</w:t>
      </w:r>
      <w:r w:rsidR="00AB58ED">
        <w:t xml:space="preserve">, </w:t>
      </w:r>
      <w:r w:rsidRPr="00AB58ED" w:rsidR="00AB58ED">
        <w:t xml:space="preserve">de modo a </w:t>
      </w:r>
      <w:r>
        <w:t xml:space="preserve">promover um reaproveitamento de </w:t>
      </w:r>
      <w:r w:rsidRPr="00AB58ED" w:rsidR="00AB58ED">
        <w:t>materiais</w:t>
      </w:r>
      <w:r w:rsidR="00AB58ED">
        <w:t>,</w:t>
      </w:r>
      <w:r w:rsidRPr="00AB58ED" w:rsidR="00AB58ED">
        <w:t xml:space="preserve"> reduzi</w:t>
      </w:r>
      <w:r w:rsidR="00AB58ED">
        <w:t>ndo</w:t>
      </w:r>
      <w:r w:rsidRPr="00AB58ED" w:rsidR="00AB58ED">
        <w:t xml:space="preserve"> o consumo de </w:t>
      </w:r>
      <w:r>
        <w:t xml:space="preserve">recursos naturais e a </w:t>
      </w:r>
      <w:r w:rsidRPr="00AB58ED" w:rsidR="00AB58ED">
        <w:t>poluição da água, do ar e do solo</w:t>
      </w:r>
      <w:r w:rsidR="00704C15">
        <w:t xml:space="preserve">. </w:t>
      </w:r>
      <w:r>
        <w:t>De acordo com a Lei 12.305/2010, que instituiu a</w:t>
      </w:r>
      <w:r>
        <w:rPr>
          <w:rStyle w:val="Hyperlink"/>
          <w:color w:val="auto"/>
          <w:u w:val="none"/>
        </w:rPr>
        <w:t xml:space="preserve"> </w:t>
      </w:r>
      <w:hyperlink r:id="rId4" w:tgtFrame="_blank" w:history="1">
        <w:r w:rsidRPr="00AB58ED">
          <w:rPr>
            <w:rStyle w:val="Hyperlink"/>
            <w:color w:val="auto"/>
            <w:u w:val="none"/>
          </w:rPr>
          <w:t>Política Nacional de Resíduos Sólidos (PNRS)</w:t>
        </w:r>
      </w:hyperlink>
      <w:r>
        <w:t xml:space="preserve">, reciclagem representa </w:t>
      </w:r>
      <w:r w:rsidRPr="00704C15">
        <w:t xml:space="preserve">o </w:t>
      </w:r>
      <w:r w:rsidRPr="00704C15">
        <w:rPr>
          <w:color w:val="000000"/>
        </w:rPr>
        <w:t>processo de transformação dos resíduos sólidos que envolve a alteração de suas propriedades físicas, físico-químicas ou biológicas, com vistas à transformação em insumos ou novos produtos, observadas as condições e os padrões estabelecidos pelos órgãos competente</w:t>
      </w:r>
      <w:r>
        <w:rPr>
          <w:color w:val="000000"/>
        </w:rPr>
        <w:t xml:space="preserve">s. </w:t>
      </w:r>
    </w:p>
    <w:p w:rsidR="00640D9F" w:rsidRPr="00640D9F" w:rsidP="00640D9F">
      <w:pPr>
        <w:spacing w:before="24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Considerando o atual cenário alarmante em que se encontra nosso município, resultado da epidemia histórica de dengue, mais do que nunca é essencial que o Poder Executivo ofereça condições para observância de hábitos de limpeza e higiene em espaços públicos. Através do aumento da quantidade de caçambas coletoras, os munícipes poderão depositar os resíduos recicláveis e, desta forma, evitar o acúmulo de entulhos em locais inadequados. </w:t>
      </w:r>
    </w:p>
    <w:p w:rsidR="00B106B7" w:rsidP="00B106B7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8802FF" w:rsidP="00640D9F">
      <w:pPr>
        <w:spacing w:before="240" w:line="360" w:lineRule="auto"/>
        <w:ind w:firstLine="709"/>
        <w:jc w:val="both"/>
        <w:rPr>
          <w:b/>
        </w:rPr>
      </w:pPr>
    </w:p>
    <w:p w:rsidR="004810F7" w:rsidP="004810F7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das Sessões “Vereador Rafael Orsi Filho”, 03 de maio de 2021.</w:t>
      </w:r>
    </w:p>
    <w:p w:rsidR="004810F7" w:rsidP="004810F7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4810F7" w:rsidP="004810F7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4810F7" w:rsidP="004810F7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4810F7" w:rsidP="004810F7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810F7" w:rsidP="004810F7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RPr="00640D9F" w:rsidP="004810F7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D1603">
      <w:headerReference w:type="default" r:id="rId5"/>
      <w:footerReference w:type="default" r:id="rId6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991383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1507"/>
    <w:rsid w:val="000C2D76"/>
    <w:rsid w:val="000C58CB"/>
    <w:rsid w:val="000D4AB4"/>
    <w:rsid w:val="000D62D3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0DA3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4A7"/>
    <w:rsid w:val="0045777D"/>
    <w:rsid w:val="0046228D"/>
    <w:rsid w:val="00471D52"/>
    <w:rsid w:val="004730AD"/>
    <w:rsid w:val="00480072"/>
    <w:rsid w:val="004810F7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80299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37BB4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5534"/>
    <w:rsid w:val="00A86E13"/>
    <w:rsid w:val="00A87E9E"/>
    <w:rsid w:val="00A93BA0"/>
    <w:rsid w:val="00AA1129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4613"/>
    <w:rsid w:val="00B07DD5"/>
    <w:rsid w:val="00B106B7"/>
    <w:rsid w:val="00B10F12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C3B0C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65D09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1AFAB-6381-4B6E-9A2C-52B607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ecycle.com.br/component/content/article/67-dia-a-dia/3705-o-que-e-politica-nacional-de-residuos-solidos-pnrs-urbanos-descartes-danos-saude-meio-ambiente-qualidade-vida-reciclagem-consumo-instrumento-responsabilidade-produto-metas-lixoes.htm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11</cp:revision>
  <cp:lastPrinted>2019-09-27T15:46:00Z</cp:lastPrinted>
  <dcterms:created xsi:type="dcterms:W3CDTF">2019-10-24T16:06:00Z</dcterms:created>
  <dcterms:modified xsi:type="dcterms:W3CDTF">2021-04-30T02:00:00Z</dcterms:modified>
</cp:coreProperties>
</file>