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rPr>
          <w:rFonts w:ascii="Bookman Old Style" w:hAnsi="Bookman Old Style" w:cs="Bookman Old Style" w:hint="default"/>
          <w:sz w:val="24"/>
          <w:szCs w:val="24"/>
        </w:rPr>
      </w:pPr>
      <w:r>
        <w:rPr>
          <w:rFonts w:ascii="Bookman Old Style" w:hAnsi="Bookman Old Style"/>
          <w:b/>
          <w:i/>
          <w:iCs/>
          <w:sz w:val="24"/>
          <w:szCs w:val="24"/>
        </w:rPr>
        <w:t xml:space="preserve">INDICAÇÃO Nº   </w:t>
      </w:r>
      <w:r>
        <w:rPr>
          <w:rFonts w:ascii="Bookman Old Style" w:hAnsi="Bookman Old Style"/>
          <w:b/>
          <w:sz w:val="22"/>
          <w:szCs w:val="22"/>
        </w:rPr>
        <w:t xml:space="preserve">        </w:t>
      </w:r>
    </w:p>
    <w:p>
      <w:pPr>
        <w:jc w:val="both"/>
        <w:rPr>
          <w:rFonts w:ascii="Bookman Old Style" w:hAnsi="Bookman Old Style" w:cs="Bookman Old Style" w:hint="default"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 w:cs="Bookman Old Style" w:hint="default"/>
          <w:i w:val="0"/>
          <w:iCs w:val="0"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 w:cs="Bookman Old Style" w:hint="default"/>
          <w:b/>
          <w:i w:val="0"/>
          <w:iCs w:val="0"/>
          <w:sz w:val="24"/>
          <w:szCs w:val="24"/>
        </w:rPr>
      </w:pPr>
    </w:p>
    <w:p>
      <w:pPr>
        <w:jc w:val="both"/>
        <w:rPr>
          <w:rFonts w:ascii="Bookman Old Style" w:hAnsi="Bookman Old Style" w:cs="Bookman Old Style" w:hint="default"/>
          <w:i w:val="0"/>
          <w:iCs w:val="0"/>
          <w:sz w:val="24"/>
          <w:szCs w:val="24"/>
        </w:rPr>
      </w:pPr>
      <w:r>
        <w:rPr>
          <w:rFonts w:ascii="Bookman Old Style" w:hAnsi="Bookman Old Style" w:cs="Bookman Old Style" w:hint="default"/>
          <w:b/>
          <w:i w:val="0"/>
          <w:iCs w:val="0"/>
          <w:sz w:val="24"/>
          <w:szCs w:val="24"/>
        </w:rPr>
        <w:t>INDIC</w:t>
      </w:r>
      <w:r>
        <w:rPr>
          <w:rFonts w:ascii="Bookman Old Style" w:hAnsi="Bookman Old Style" w:cs="Bookman Old Style" w:hint="default"/>
          <w:b/>
          <w:i w:val="0"/>
          <w:iCs w:val="0"/>
          <w:sz w:val="24"/>
          <w:szCs w:val="24"/>
          <w:lang w:val="pt-BR"/>
        </w:rPr>
        <w:t>O</w:t>
      </w:r>
      <w:r>
        <w:rPr>
          <w:rFonts w:ascii="Bookman Old Style" w:hAnsi="Bookman Old Style" w:cs="Bookman Old Style" w:hint="default"/>
          <w:b/>
          <w:i w:val="0"/>
          <w:iCs w:val="0"/>
          <w:sz w:val="24"/>
          <w:szCs w:val="24"/>
        </w:rPr>
        <w:t xml:space="preserve"> </w:t>
      </w:r>
      <w:r>
        <w:rPr>
          <w:rFonts w:ascii="Bookman Old Style" w:hAnsi="Bookman Old Style" w:cs="Bookman Old Style" w:hint="default"/>
          <w:b/>
          <w:i w:val="0"/>
          <w:iCs w:val="0"/>
          <w:sz w:val="24"/>
          <w:szCs w:val="24"/>
          <w:lang w:val="pt-BR"/>
        </w:rPr>
        <w:t>a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</w:rPr>
        <w:t xml:space="preserve"> </w:t>
      </w:r>
      <w:r>
        <w:rPr>
          <w:rFonts w:ascii="Bookman Old Style" w:hAnsi="Bookman Old Style" w:cs="Bookman Old Style" w:hint="default"/>
          <w:b/>
          <w:i w:val="0"/>
          <w:iCs w:val="0"/>
          <w:color w:val="000000"/>
          <w:sz w:val="24"/>
          <w:szCs w:val="24"/>
          <w:shd w:val="clear" w:color="auto" w:fill="FFFFFF"/>
        </w:rPr>
        <w:t>Exmª. Srª</w:t>
      </w:r>
      <w:r>
        <w:rPr>
          <w:rFonts w:ascii="Bookman Old Style" w:hAnsi="Bookman Old Style" w:cs="Bookman Old Style" w:hint="default"/>
          <w:b/>
          <w:i w:val="0"/>
          <w:iCs w:val="0"/>
          <w:color w:val="000000"/>
          <w:sz w:val="24"/>
          <w:szCs w:val="24"/>
          <w:shd w:val="clear" w:color="auto" w:fill="FFFFFF"/>
          <w:lang w:val="pt-BR"/>
        </w:rPr>
        <w:t>.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</w:rPr>
        <w:t xml:space="preserve"> </w:t>
      </w:r>
      <w:r>
        <w:rPr>
          <w:rFonts w:ascii="Bookman Old Style" w:hAnsi="Bookman Old Style" w:cs="Bookman Old Style" w:hint="default"/>
          <w:b/>
          <w:bCs/>
          <w:i w:val="0"/>
          <w:iCs w:val="0"/>
          <w:sz w:val="24"/>
          <w:szCs w:val="24"/>
        </w:rPr>
        <w:t>Prefeit</w:t>
      </w:r>
      <w:r>
        <w:rPr>
          <w:rFonts w:ascii="Bookman Old Style" w:hAnsi="Bookman Old Style" w:cs="Bookman Old Style" w:hint="default"/>
          <w:b/>
          <w:bCs/>
          <w:i w:val="0"/>
          <w:iCs w:val="0"/>
          <w:sz w:val="24"/>
          <w:szCs w:val="24"/>
          <w:lang w:val="pt-BR"/>
        </w:rPr>
        <w:t>a</w:t>
      </w:r>
      <w:r>
        <w:rPr>
          <w:rFonts w:ascii="Bookman Old Style" w:hAnsi="Bookman Old Style" w:cs="Bookman Old Style" w:hint="default"/>
          <w:b/>
          <w:bCs/>
          <w:i w:val="0"/>
          <w:iCs w:val="0"/>
          <w:sz w:val="24"/>
          <w:szCs w:val="24"/>
        </w:rPr>
        <w:t xml:space="preserve"> Municipal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</w:rPr>
        <w:t xml:space="preserve"> a necessidade de determinar a secretaria competent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  <w:lang w:val="pt-BR"/>
        </w:rPr>
        <w:t>e,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</w:rPr>
        <w:t xml:space="preserve"> para que estude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  <w:lang w:val="pt-BR"/>
        </w:rPr>
        <w:t xml:space="preserve"> melhoria no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</w:rPr>
        <w:t xml:space="preserve"> estacionament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  <w:lang w:val="pt-BR"/>
        </w:rPr>
        <w:t xml:space="preserve">o do </w:t>
      </w:r>
      <w:r>
        <w:rPr>
          <w:rFonts w:ascii="Bookman Old Style" w:hAnsi="Bookman Old Style" w:cs="Bookman Old Style" w:hint="default"/>
          <w:b/>
          <w:bCs/>
          <w:i w:val="0"/>
          <w:iCs w:val="0"/>
          <w:sz w:val="24"/>
          <w:szCs w:val="24"/>
          <w:lang w:val="pt-BR"/>
        </w:rPr>
        <w:t>ESF</w:t>
      </w:r>
      <w:r>
        <w:rPr>
          <w:rFonts w:ascii="Bookman Old Style" w:hAnsi="Bookman Old Style" w:cs="Bookman Old Style" w:hint="default"/>
          <w:i w:val="0"/>
          <w:iCs w:val="0"/>
          <w:sz w:val="24"/>
          <w:szCs w:val="24"/>
          <w:lang w:val="pt-BR"/>
        </w:rPr>
        <w:t xml:space="preserve"> </w:t>
      </w:r>
      <w:r>
        <w:rPr>
          <w:rFonts w:ascii="Bookman Old Style" w:hAnsi="Bookman Old Style" w:cs="Bookman Old Style" w:hint="default"/>
          <w:b/>
          <w:bCs/>
          <w:i w:val="0"/>
          <w:iCs w:val="0"/>
          <w:sz w:val="24"/>
          <w:szCs w:val="24"/>
          <w:lang w:val="pt-BR"/>
        </w:rPr>
        <w:t>André Batista, Bairro Santa Luzia.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pStyle w:val="BodyText2"/>
        <w:jc w:val="both"/>
        <w:rPr>
          <w:rFonts w:ascii="Bookman Old Style" w:hAnsi="Bookman Old Style"/>
          <w:b/>
          <w:i w:val="0"/>
          <w:sz w:val="22"/>
          <w:szCs w:val="22"/>
        </w:rPr>
      </w:pPr>
    </w:p>
    <w:p>
      <w:pPr>
        <w:pStyle w:val="BodyText2"/>
        <w:ind w:left="1134" w:firstLine="708"/>
        <w:jc w:val="both"/>
        <w:rPr>
          <w:rFonts w:ascii="Bookman Old Style" w:hAnsi="Bookman Old Style"/>
          <w:b/>
          <w:i w:val="0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JUSTIFICATIVA</w:t>
      </w:r>
    </w:p>
    <w:p>
      <w:pPr>
        <w:ind w:left="1134" w:firstLine="354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both"/>
        <w:rPr>
          <w:rFonts w:ascii="Bookman Old Style" w:eastAsia="SimSun" w:hAnsi="Bookman Old Style" w:cs="Bookman Old Style" w:hint="default"/>
          <w:i w:val="0"/>
          <w:iCs w:val="0"/>
          <w:sz w:val="24"/>
          <w:szCs w:val="24"/>
          <w:lang w:val="pt-BR"/>
        </w:rPr>
      </w:pPr>
      <w:r>
        <w:rPr>
          <w:rFonts w:ascii="Bookman Old Style" w:eastAsia="SimSun" w:hAnsi="Bookman Old Style" w:cs="Bookman Old Style" w:hint="default"/>
          <w:i w:val="0"/>
          <w:iCs w:val="0"/>
          <w:sz w:val="24"/>
          <w:szCs w:val="24"/>
        </w:rPr>
        <w:t xml:space="preserve">O referido </w:t>
      </w:r>
      <w:r>
        <w:rPr>
          <w:rFonts w:ascii="Bookman Old Style" w:eastAsia="SimSun" w:hAnsi="Bookman Old Style" w:cs="Bookman Old Style" w:hint="default"/>
          <w:i w:val="0"/>
          <w:iCs w:val="0"/>
          <w:sz w:val="24"/>
          <w:szCs w:val="24"/>
          <w:lang w:val="pt-BR"/>
        </w:rPr>
        <w:t>estacionamento não possui calçamento e nenhuma outra forma de melhoria no solo, sendo assim, em dias de chuva acontece  enxurrada e muita lama de forma que fica impossível estacionar. Os usuários temem por danos em seus veículos pois permanecem no local por um periodo longo de tempo e já aconteceram alguns incidentes no local.</w:t>
      </w:r>
      <w:bookmarkStart w:id="0" w:name="_GoBack"/>
      <w:bookmarkEnd w:id="0"/>
      <w:r>
        <w:rPr>
          <w:rFonts w:ascii="Bookman Old Style" w:eastAsia="SimSun" w:hAnsi="Bookman Old Style" w:cs="Bookman Old Style" w:hint="default"/>
          <w:i w:val="0"/>
          <w:iCs w:val="0"/>
          <w:sz w:val="24"/>
          <w:szCs w:val="24"/>
          <w:lang w:val="pt-BR"/>
        </w:rPr>
        <w:t xml:space="preserve"> 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i/>
          <w:iCs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i/>
          <w:iCs/>
          <w:sz w:val="22"/>
          <w:szCs w:val="22"/>
        </w:rPr>
      </w:pPr>
      <w:r>
        <w:rPr>
          <w:rFonts w:ascii="Bookman Old Style" w:hAnsi="Bookman Old Style"/>
          <w:b/>
          <w:i/>
          <w:iCs/>
          <w:sz w:val="24"/>
          <w:szCs w:val="24"/>
        </w:rPr>
        <w:t>Sala das Sessões “Ver. Rafael Orsi Filho”,</w:t>
      </w:r>
      <w:r>
        <w:rPr>
          <w:rFonts w:ascii="Bookman Old Style" w:hAnsi="Bookman Old Style" w:hint="default"/>
          <w:b/>
          <w:i/>
          <w:iCs/>
          <w:sz w:val="24"/>
          <w:szCs w:val="24"/>
          <w:lang w:val="pt-BR"/>
        </w:rPr>
        <w:t xml:space="preserve"> 03 maio </w:t>
      </w:r>
      <w:r>
        <w:rPr>
          <w:rFonts w:ascii="Bookman Old Style" w:hAnsi="Bookman Old Style"/>
          <w:b/>
          <w:i/>
          <w:iCs/>
          <w:sz w:val="24"/>
          <w:szCs w:val="24"/>
        </w:rPr>
        <w:t>2021.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tabs>
          <w:tab w:val="left" w:pos="3015"/>
        </w:tabs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 w:hint="default"/>
          <w:b/>
          <w:bCs/>
          <w:sz w:val="24"/>
          <w:szCs w:val="24"/>
          <w:lang w:val="pt-BR"/>
        </w:rPr>
        <w:t>M</w:t>
      </w:r>
      <w:r>
        <w:rPr>
          <w:rFonts w:ascii="Bookman Old Style" w:hAnsi="Bookman Old Style"/>
          <w:b/>
          <w:bCs/>
          <w:sz w:val="24"/>
          <w:szCs w:val="24"/>
        </w:rPr>
        <w:t>AURICIO COUTO  ENFERMEIRO</w:t>
      </w:r>
    </w:p>
    <w:p>
      <w:pPr>
        <w:tabs>
          <w:tab w:val="left" w:pos="2895"/>
        </w:tabs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VEREADOR</w:t>
      </w: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0621" name="Imagem 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0" name="Imagem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31544" name="Imagem 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02802" name="Imagem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27495" name="Imagem 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SimSun" w:eastAsia="SimSun" w:hAnsi="SimSun" w:cs="SimSun"/>
          <w:sz w:val="24"/>
          <w:szCs w:val="24"/>
        </w:rPr>
      </w:pPr>
      <w:r>
        <w:drawing>
          <wp:inline distT="0" distB="0" distL="114300" distR="114300">
            <wp:extent cx="5330190" cy="3021965"/>
            <wp:effectExtent l="0" t="0" r="3810" b="6985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66162" name="Imagem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80154" name="Imagem 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Imagem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74012" name="Imagem 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8" name="Imagem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12058" name="Imagem 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342890" cy="3800475"/>
            <wp:effectExtent l="0" t="0" r="10160" b="9525"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07998" name="Imagem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1906" w:h="16838"/>
      <w:pgMar w:top="1418" w:right="1134" w:bottom="567" w:left="1134" w:header="709" w:footer="760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“Tatuí: Cidade Ternura – Capital da Música” *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1065642665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0941678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77.5pt;height:87.1pt;margin-top:-0.55pt;margin-left:-9pt;mso-height-relative:page;mso-width-relative:page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1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9817686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Telefax: 0 xx 15 3259 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Site: </w:t>
    </w:r>
    <w:hyperlink r:id="rId2" w:history="1">
      <w:r>
        <w:rPr>
          <w:rStyle w:val="Hyperlink"/>
          <w:rFonts w:ascii="Monotype Corsiva" w:hAnsi="Monotype Corsiva"/>
          <w:color w:val="auto"/>
          <w:u w:val="none"/>
        </w:rPr>
        <w:t>www.camaratatui.sp.gov.br</w:t>
      </w:r>
    </w:hyperlink>
    <w:r>
      <w:rPr>
        <w:rFonts w:ascii="Monotype Corsiva" w:hAnsi="Monotype Corsiva"/>
      </w:rPr>
      <w:tab/>
    </w:r>
    <w:r>
      <w:rPr>
        <w:rFonts w:ascii="Monotype Corsiva" w:hAnsi="Monotype Corsiva"/>
      </w:rPr>
      <w:tab/>
    </w:r>
    <w:r>
      <w:rPr>
        <w:rFonts w:ascii="Monotype Corsiva" w:hAnsi="Monotype Corsiva"/>
      </w:rPr>
      <w:t>e-mail: webmaster@camaratatui.sp.gov.br</w:t>
    </w:r>
    <w:r>
      <w:rPr>
        <w:rFonts w:ascii="Monotype Corsiva" w:hAnsi="Monotype Corsiva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noPunctuationKerning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23"/>
    <w:rsid w:val="000052C1"/>
    <w:rsid w:val="00016C27"/>
    <w:rsid w:val="00020E87"/>
    <w:rsid w:val="000235AE"/>
    <w:rsid w:val="00055F2B"/>
    <w:rsid w:val="00064623"/>
    <w:rsid w:val="000668BB"/>
    <w:rsid w:val="00075A6E"/>
    <w:rsid w:val="000866CE"/>
    <w:rsid w:val="00086BD2"/>
    <w:rsid w:val="000913D6"/>
    <w:rsid w:val="000962C8"/>
    <w:rsid w:val="000A20A7"/>
    <w:rsid w:val="000B4D14"/>
    <w:rsid w:val="000C033E"/>
    <w:rsid w:val="000C03E7"/>
    <w:rsid w:val="000C58CB"/>
    <w:rsid w:val="000C74B1"/>
    <w:rsid w:val="000D62D3"/>
    <w:rsid w:val="000E0F50"/>
    <w:rsid w:val="000E1EDE"/>
    <w:rsid w:val="000E6372"/>
    <w:rsid w:val="000F1EE4"/>
    <w:rsid w:val="00110804"/>
    <w:rsid w:val="001111EF"/>
    <w:rsid w:val="00122441"/>
    <w:rsid w:val="001301BA"/>
    <w:rsid w:val="00145DC3"/>
    <w:rsid w:val="00154A42"/>
    <w:rsid w:val="0015504A"/>
    <w:rsid w:val="00156338"/>
    <w:rsid w:val="00166B26"/>
    <w:rsid w:val="001709FD"/>
    <w:rsid w:val="001819DE"/>
    <w:rsid w:val="001855F7"/>
    <w:rsid w:val="001864FE"/>
    <w:rsid w:val="001A4C8F"/>
    <w:rsid w:val="001A6AE3"/>
    <w:rsid w:val="001B607F"/>
    <w:rsid w:val="001B7CB8"/>
    <w:rsid w:val="001D42D6"/>
    <w:rsid w:val="001D46ED"/>
    <w:rsid w:val="001D59F4"/>
    <w:rsid w:val="001E0DF0"/>
    <w:rsid w:val="001E3D5E"/>
    <w:rsid w:val="001F4AFF"/>
    <w:rsid w:val="001F62E3"/>
    <w:rsid w:val="001F6CBE"/>
    <w:rsid w:val="002132E2"/>
    <w:rsid w:val="00216FEE"/>
    <w:rsid w:val="002202BF"/>
    <w:rsid w:val="002234BF"/>
    <w:rsid w:val="00223785"/>
    <w:rsid w:val="00224237"/>
    <w:rsid w:val="00231927"/>
    <w:rsid w:val="0023413E"/>
    <w:rsid w:val="002500CC"/>
    <w:rsid w:val="0025739E"/>
    <w:rsid w:val="00264E8F"/>
    <w:rsid w:val="002708CE"/>
    <w:rsid w:val="00280081"/>
    <w:rsid w:val="00292C38"/>
    <w:rsid w:val="002935FA"/>
    <w:rsid w:val="00295918"/>
    <w:rsid w:val="002960BF"/>
    <w:rsid w:val="002A212A"/>
    <w:rsid w:val="002B621B"/>
    <w:rsid w:val="002C1CC5"/>
    <w:rsid w:val="002C61D1"/>
    <w:rsid w:val="002C6F1F"/>
    <w:rsid w:val="002D1D3E"/>
    <w:rsid w:val="002E2C27"/>
    <w:rsid w:val="002E6D0F"/>
    <w:rsid w:val="002F3190"/>
    <w:rsid w:val="003113BE"/>
    <w:rsid w:val="00320352"/>
    <w:rsid w:val="00322249"/>
    <w:rsid w:val="0032499F"/>
    <w:rsid w:val="003342A3"/>
    <w:rsid w:val="00341D8F"/>
    <w:rsid w:val="00347299"/>
    <w:rsid w:val="003543BB"/>
    <w:rsid w:val="00364902"/>
    <w:rsid w:val="0038402E"/>
    <w:rsid w:val="003C2311"/>
    <w:rsid w:val="003E413C"/>
    <w:rsid w:val="003F1B11"/>
    <w:rsid w:val="00401555"/>
    <w:rsid w:val="00406069"/>
    <w:rsid w:val="004065FB"/>
    <w:rsid w:val="004110E3"/>
    <w:rsid w:val="00416A29"/>
    <w:rsid w:val="004275DD"/>
    <w:rsid w:val="00431469"/>
    <w:rsid w:val="0043290B"/>
    <w:rsid w:val="00434A5F"/>
    <w:rsid w:val="004416FF"/>
    <w:rsid w:val="0044392D"/>
    <w:rsid w:val="00447BAA"/>
    <w:rsid w:val="004517E0"/>
    <w:rsid w:val="00473EB4"/>
    <w:rsid w:val="0047650A"/>
    <w:rsid w:val="00480072"/>
    <w:rsid w:val="0049301E"/>
    <w:rsid w:val="004A1103"/>
    <w:rsid w:val="004A1179"/>
    <w:rsid w:val="004B2CA2"/>
    <w:rsid w:val="004D7C90"/>
    <w:rsid w:val="004E73A9"/>
    <w:rsid w:val="004F00A0"/>
    <w:rsid w:val="004F0BFE"/>
    <w:rsid w:val="004F655E"/>
    <w:rsid w:val="00505F91"/>
    <w:rsid w:val="00506039"/>
    <w:rsid w:val="0051108C"/>
    <w:rsid w:val="0052371B"/>
    <w:rsid w:val="0052466B"/>
    <w:rsid w:val="0054088D"/>
    <w:rsid w:val="0054717A"/>
    <w:rsid w:val="00560B16"/>
    <w:rsid w:val="00567B53"/>
    <w:rsid w:val="00570B3B"/>
    <w:rsid w:val="0059343E"/>
    <w:rsid w:val="005C64B1"/>
    <w:rsid w:val="005D37F7"/>
    <w:rsid w:val="005D6D5A"/>
    <w:rsid w:val="005E5D3E"/>
    <w:rsid w:val="005E7731"/>
    <w:rsid w:val="005F0F1C"/>
    <w:rsid w:val="005F2BD9"/>
    <w:rsid w:val="005F39AA"/>
    <w:rsid w:val="005F4672"/>
    <w:rsid w:val="00607A46"/>
    <w:rsid w:val="00612654"/>
    <w:rsid w:val="006203F2"/>
    <w:rsid w:val="006210C2"/>
    <w:rsid w:val="00621417"/>
    <w:rsid w:val="00632B38"/>
    <w:rsid w:val="006369D6"/>
    <w:rsid w:val="006445CF"/>
    <w:rsid w:val="00683BD5"/>
    <w:rsid w:val="00693B0C"/>
    <w:rsid w:val="006944FB"/>
    <w:rsid w:val="006B148E"/>
    <w:rsid w:val="006B2639"/>
    <w:rsid w:val="006B3281"/>
    <w:rsid w:val="006C0D79"/>
    <w:rsid w:val="006D2B66"/>
    <w:rsid w:val="006E087C"/>
    <w:rsid w:val="006F489F"/>
    <w:rsid w:val="006F54DE"/>
    <w:rsid w:val="007103C1"/>
    <w:rsid w:val="00712C3A"/>
    <w:rsid w:val="00720854"/>
    <w:rsid w:val="00735A46"/>
    <w:rsid w:val="007626A8"/>
    <w:rsid w:val="0076353A"/>
    <w:rsid w:val="0076533C"/>
    <w:rsid w:val="00775758"/>
    <w:rsid w:val="00775A16"/>
    <w:rsid w:val="00780299"/>
    <w:rsid w:val="007A6484"/>
    <w:rsid w:val="007A6C1F"/>
    <w:rsid w:val="007B2B9C"/>
    <w:rsid w:val="007B2E72"/>
    <w:rsid w:val="007B5890"/>
    <w:rsid w:val="007E2F16"/>
    <w:rsid w:val="007F1ACF"/>
    <w:rsid w:val="0080079D"/>
    <w:rsid w:val="00854F36"/>
    <w:rsid w:val="0086170C"/>
    <w:rsid w:val="00864B56"/>
    <w:rsid w:val="00870E5A"/>
    <w:rsid w:val="008712C6"/>
    <w:rsid w:val="008849E3"/>
    <w:rsid w:val="00896D71"/>
    <w:rsid w:val="008A19DA"/>
    <w:rsid w:val="008A275B"/>
    <w:rsid w:val="008B39CD"/>
    <w:rsid w:val="008C234C"/>
    <w:rsid w:val="008E0416"/>
    <w:rsid w:val="008E40F6"/>
    <w:rsid w:val="008F13D7"/>
    <w:rsid w:val="008F4097"/>
    <w:rsid w:val="009052D4"/>
    <w:rsid w:val="00917E0F"/>
    <w:rsid w:val="00926799"/>
    <w:rsid w:val="009372F6"/>
    <w:rsid w:val="00942973"/>
    <w:rsid w:val="00942D4D"/>
    <w:rsid w:val="009501C4"/>
    <w:rsid w:val="00965913"/>
    <w:rsid w:val="00982DA4"/>
    <w:rsid w:val="0098598D"/>
    <w:rsid w:val="00993FA7"/>
    <w:rsid w:val="00995A78"/>
    <w:rsid w:val="009966D9"/>
    <w:rsid w:val="009A1232"/>
    <w:rsid w:val="009A23DB"/>
    <w:rsid w:val="009A6381"/>
    <w:rsid w:val="009D754F"/>
    <w:rsid w:val="009E0817"/>
    <w:rsid w:val="009F560E"/>
    <w:rsid w:val="00A030F5"/>
    <w:rsid w:val="00A04398"/>
    <w:rsid w:val="00A060B8"/>
    <w:rsid w:val="00A1388C"/>
    <w:rsid w:val="00A164E3"/>
    <w:rsid w:val="00A208D2"/>
    <w:rsid w:val="00A265B4"/>
    <w:rsid w:val="00A321C9"/>
    <w:rsid w:val="00A32E5B"/>
    <w:rsid w:val="00A46D2C"/>
    <w:rsid w:val="00A86E13"/>
    <w:rsid w:val="00A87E9E"/>
    <w:rsid w:val="00AA1129"/>
    <w:rsid w:val="00AA4F19"/>
    <w:rsid w:val="00AC02B6"/>
    <w:rsid w:val="00AC1179"/>
    <w:rsid w:val="00AC50FC"/>
    <w:rsid w:val="00AD0BEC"/>
    <w:rsid w:val="00AD34D7"/>
    <w:rsid w:val="00AD718A"/>
    <w:rsid w:val="00AE6171"/>
    <w:rsid w:val="00AF718B"/>
    <w:rsid w:val="00B2598C"/>
    <w:rsid w:val="00B3067C"/>
    <w:rsid w:val="00B415F9"/>
    <w:rsid w:val="00B55AD3"/>
    <w:rsid w:val="00B610B3"/>
    <w:rsid w:val="00B87B4A"/>
    <w:rsid w:val="00B9054A"/>
    <w:rsid w:val="00B9650F"/>
    <w:rsid w:val="00BA1B30"/>
    <w:rsid w:val="00BB3747"/>
    <w:rsid w:val="00BC11CF"/>
    <w:rsid w:val="00BC20AA"/>
    <w:rsid w:val="00BE1ABE"/>
    <w:rsid w:val="00BF720E"/>
    <w:rsid w:val="00C100BB"/>
    <w:rsid w:val="00C115B1"/>
    <w:rsid w:val="00C13113"/>
    <w:rsid w:val="00C14929"/>
    <w:rsid w:val="00C15A0B"/>
    <w:rsid w:val="00C15D7A"/>
    <w:rsid w:val="00C304B6"/>
    <w:rsid w:val="00C405A4"/>
    <w:rsid w:val="00C43469"/>
    <w:rsid w:val="00C47226"/>
    <w:rsid w:val="00C50B97"/>
    <w:rsid w:val="00C717CB"/>
    <w:rsid w:val="00C71BCB"/>
    <w:rsid w:val="00C734B6"/>
    <w:rsid w:val="00CB17FA"/>
    <w:rsid w:val="00CB3B9F"/>
    <w:rsid w:val="00CD2108"/>
    <w:rsid w:val="00CE7133"/>
    <w:rsid w:val="00CF1579"/>
    <w:rsid w:val="00D164FD"/>
    <w:rsid w:val="00D21339"/>
    <w:rsid w:val="00D35FF2"/>
    <w:rsid w:val="00D373B2"/>
    <w:rsid w:val="00D5109E"/>
    <w:rsid w:val="00D52C8C"/>
    <w:rsid w:val="00D63744"/>
    <w:rsid w:val="00D81568"/>
    <w:rsid w:val="00D859B3"/>
    <w:rsid w:val="00D939B5"/>
    <w:rsid w:val="00DC105B"/>
    <w:rsid w:val="00DC205F"/>
    <w:rsid w:val="00DD751B"/>
    <w:rsid w:val="00DF43E4"/>
    <w:rsid w:val="00DF4439"/>
    <w:rsid w:val="00DF5C2E"/>
    <w:rsid w:val="00DF6086"/>
    <w:rsid w:val="00E0110D"/>
    <w:rsid w:val="00E12FDE"/>
    <w:rsid w:val="00E32AD7"/>
    <w:rsid w:val="00E50B70"/>
    <w:rsid w:val="00E80DD7"/>
    <w:rsid w:val="00E8352C"/>
    <w:rsid w:val="00E86B23"/>
    <w:rsid w:val="00EA48CA"/>
    <w:rsid w:val="00EC3C61"/>
    <w:rsid w:val="00EC49DF"/>
    <w:rsid w:val="00EC5FE9"/>
    <w:rsid w:val="00EC75DF"/>
    <w:rsid w:val="00EF2D7F"/>
    <w:rsid w:val="00EF7305"/>
    <w:rsid w:val="00F1044F"/>
    <w:rsid w:val="00F23274"/>
    <w:rsid w:val="00F31346"/>
    <w:rsid w:val="00F46658"/>
    <w:rsid w:val="00F61228"/>
    <w:rsid w:val="00F75AC2"/>
    <w:rsid w:val="00F80FFA"/>
    <w:rsid w:val="00F92594"/>
    <w:rsid w:val="00F964CA"/>
    <w:rsid w:val="00FB2DBD"/>
    <w:rsid w:val="00FC31F8"/>
    <w:rsid w:val="00FC4B1B"/>
    <w:rsid w:val="00FD1774"/>
    <w:rsid w:val="00FD64C7"/>
    <w:rsid w:val="00FF0205"/>
    <w:rsid w:val="00FF0D54"/>
    <w:rsid w:val="00FF364C"/>
    <w:rsid w:val="00FF46BF"/>
    <w:rsid w:val="00FF5A5B"/>
    <w:rsid w:val="01535553"/>
    <w:rsid w:val="0643687B"/>
    <w:rsid w:val="17B32057"/>
    <w:rsid w:val="24FE4E10"/>
    <w:rsid w:val="2E0F2D6D"/>
    <w:rsid w:val="3A5D7B7A"/>
    <w:rsid w:val="3CA620EF"/>
    <w:rsid w:val="45E87BD4"/>
    <w:rsid w:val="57864BCD"/>
    <w:rsid w:val="5A6F0D88"/>
    <w:rsid w:val="616E6EE6"/>
    <w:rsid w:val="64C47087"/>
    <w:rsid w:val="77A3375C"/>
    <w:rsid w:val="7876248E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qFormat="1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/>
    <w:lsdException w:name="Table Theme" w:semiHidden="0" w:uiPriority="0" w:unhideWhenUsed="0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qFormat/>
    <w:pPr>
      <w:jc w:val="both"/>
    </w:pPr>
    <w:rPr>
      <w:rFonts w:ascii="Arial" w:hAnsi="Arial"/>
      <w:bCs/>
      <w:i/>
      <w:iCs/>
      <w:sz w:val="28"/>
      <w:szCs w:val="20"/>
    </w:rPr>
  </w:style>
  <w:style w:type="paragraph" w:styleId="Header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Footer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RecuodecorpodetextoChar"/>
    <w:qFormat/>
    <w:pPr>
      <w:spacing w:after="120"/>
      <w:ind w:left="283"/>
    </w:pPr>
  </w:style>
  <w:style w:type="character" w:customStyle="1" w:styleId="TextodebaloChar">
    <w:name w:val="Texto de balão Char"/>
    <w:basedOn w:val="DefaultParagraphFont"/>
    <w:link w:val="BalloonText"/>
    <w:qFormat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basedOn w:val="DefaultParagraphFont"/>
    <w:link w:val="BodyText2"/>
    <w:qFormat/>
    <w:rPr>
      <w:rFonts w:ascii="Arial" w:hAnsi="Arial"/>
      <w:bCs/>
      <w:i/>
      <w:iCs/>
      <w:sz w:val="28"/>
    </w:rPr>
  </w:style>
  <w:style w:type="character" w:customStyle="1" w:styleId="RecuodecorpodetextoChar">
    <w:name w:val="Recuo de corpo de texto Char"/>
    <w:basedOn w:val="DefaultParagraphFont"/>
    <w:link w:val="BodyTextIndent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100</Words>
  <Characters>631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EWILLIAM</cp:lastModifiedBy>
  <cp:revision>9</cp:revision>
  <cp:lastPrinted>2016-04-11T11:10:00Z</cp:lastPrinted>
  <dcterms:created xsi:type="dcterms:W3CDTF">2017-01-23T18:41:00Z</dcterms:created>
  <dcterms:modified xsi:type="dcterms:W3CDTF">2021-04-30T10:47:13Z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1046-11.2.0.10114</vt:lpwstr>
  </property>
</Properties>
</file>