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CA7C4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 xml:space="preserve">após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>Exma. Sra.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 w:rsidR="00620EB9">
        <w:rPr>
          <w:rFonts w:asciiTheme="minorHAnsi" w:hAnsiTheme="minorHAnsi" w:cstheme="minorHAnsi"/>
        </w:rPr>
        <w:t>, se existe a possibilidade de realizar melhorias na Estrada Vicinal Tatuí/Iperó, sentido bairro Boa Vista.</w:t>
      </w: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1E44B4" w:rsidP="001E44B4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pois</w:t>
      </w:r>
      <w:r w:rsidR="000468A9">
        <w:rPr>
          <w:rFonts w:asciiTheme="minorHAnsi" w:hAnsiTheme="minorHAnsi"/>
          <w:lang w:eastAsia="ar-SA"/>
        </w:rPr>
        <w:t xml:space="preserve"> este vereador recebeu </w:t>
      </w:r>
      <w:r w:rsidR="00620EB9">
        <w:rPr>
          <w:rFonts w:asciiTheme="minorHAnsi" w:hAnsiTheme="minorHAnsi"/>
          <w:lang w:eastAsia="ar-SA"/>
        </w:rPr>
        <w:t>reivindicação</w:t>
      </w:r>
      <w:r w:rsidR="00CA7C40">
        <w:rPr>
          <w:rFonts w:asciiTheme="minorHAnsi" w:hAnsiTheme="minorHAnsi"/>
          <w:lang w:eastAsia="ar-SA"/>
        </w:rPr>
        <w:t xml:space="preserve"> sobre a necessid</w:t>
      </w:r>
      <w:r w:rsidR="0064442A">
        <w:rPr>
          <w:rFonts w:asciiTheme="minorHAnsi" w:hAnsiTheme="minorHAnsi"/>
          <w:lang w:eastAsia="ar-SA"/>
        </w:rPr>
        <w:t>ade de</w:t>
      </w:r>
      <w:r>
        <w:rPr>
          <w:rFonts w:asciiTheme="minorHAnsi" w:hAnsiTheme="minorHAnsi"/>
          <w:lang w:eastAsia="ar-SA"/>
        </w:rPr>
        <w:t xml:space="preserve"> melhorias na referida estrada.  A falta de manutenção no local está ocasionando diversos estragos nos veículos, além de gerar grande risco de acidentes.</w:t>
      </w:r>
    </w:p>
    <w:p w:rsidR="00593C65" w:rsidRPr="00B3683D" w:rsidP="001E44B4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Portanto, considerando que é atribuição do vereador fiscalizar os atos da Administração Pública direta e indireta, requer sejam tomas a devidas providências, garantindo a saúde e bem-estar de todos.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64442A">
        <w:rPr>
          <w:rFonts w:asciiTheme="minorHAnsi" w:hAnsiTheme="minorHAnsi" w:cstheme="minorHAnsi"/>
        </w:rPr>
        <w:t>07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4442A">
        <w:rPr>
          <w:rFonts w:asciiTheme="minorHAnsi" w:hAnsiTheme="minorHAnsi" w:cstheme="minorHAnsi"/>
        </w:rPr>
        <w:t xml:space="preserve">Maio </w:t>
      </w:r>
      <w:r w:rsidR="00B3683D">
        <w:rPr>
          <w:rFonts w:asciiTheme="minorHAnsi" w:hAnsiTheme="minorHAnsi" w:cstheme="minorHAnsi"/>
        </w:rPr>
        <w:t>de 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67207475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427072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256095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>: 0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E7F44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5DC3"/>
    <w:rsid w:val="00154A42"/>
    <w:rsid w:val="00155F81"/>
    <w:rsid w:val="00156338"/>
    <w:rsid w:val="00160FA5"/>
    <w:rsid w:val="0016247F"/>
    <w:rsid w:val="00166B26"/>
    <w:rsid w:val="00167710"/>
    <w:rsid w:val="001709FD"/>
    <w:rsid w:val="00175221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44B4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34AD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7060"/>
    <w:rsid w:val="003328A7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A3581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654"/>
    <w:rsid w:val="00616851"/>
    <w:rsid w:val="006203F2"/>
    <w:rsid w:val="00620EB9"/>
    <w:rsid w:val="006210C2"/>
    <w:rsid w:val="00621417"/>
    <w:rsid w:val="00632B38"/>
    <w:rsid w:val="006347E0"/>
    <w:rsid w:val="006369D6"/>
    <w:rsid w:val="0064442A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806"/>
    <w:rsid w:val="00693A3B"/>
    <w:rsid w:val="006943D3"/>
    <w:rsid w:val="006944FB"/>
    <w:rsid w:val="006A1122"/>
    <w:rsid w:val="006A1C8D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7407F"/>
    <w:rsid w:val="00882D62"/>
    <w:rsid w:val="008849E3"/>
    <w:rsid w:val="00884AE0"/>
    <w:rsid w:val="00891B9E"/>
    <w:rsid w:val="0089693D"/>
    <w:rsid w:val="00896D71"/>
    <w:rsid w:val="008A19DA"/>
    <w:rsid w:val="008A275B"/>
    <w:rsid w:val="008A28EE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37EA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C7855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941B6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07D89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E306F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7B7"/>
    <w:rsid w:val="00FA4F2D"/>
    <w:rsid w:val="00FB2DBD"/>
    <w:rsid w:val="00FB34C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2019-04-10T17:47:00Z</cp:lastPrinted>
  <dcterms:created xsi:type="dcterms:W3CDTF">2021-05-06T21:59:00Z</dcterms:created>
  <dcterms:modified xsi:type="dcterms:W3CDTF">2021-05-06T21:59:00Z</dcterms:modified>
</cp:coreProperties>
</file>