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47299" w:rsidP="000E09BC">
      <w:pPr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4F0BFE" w:rsidRPr="00A21C73" w:rsidP="00A21C73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pStyle w:val="BodyText2"/>
        <w:ind w:left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733968">
        <w:rPr>
          <w:rFonts w:ascii="Bookman Old Style" w:hAnsi="Bookman Old Style"/>
          <w:b/>
          <w:sz w:val="22"/>
          <w:szCs w:val="22"/>
        </w:rPr>
        <w:t>REQUEIRO À MESA</w:t>
      </w:r>
      <w:r w:rsidRPr="00733968">
        <w:rPr>
          <w:rFonts w:ascii="Bookman Old Style" w:hAnsi="Bookman Old Style"/>
          <w:sz w:val="22"/>
          <w:szCs w:val="22"/>
        </w:rPr>
        <w:t xml:space="preserve">, desta Augusta </w:t>
      </w:r>
      <w:r w:rsidRPr="00733968">
        <w:rPr>
          <w:rFonts w:ascii="Bookman Old Style" w:hAnsi="Bookman Old Style"/>
          <w:b/>
          <w:sz w:val="22"/>
          <w:szCs w:val="22"/>
        </w:rPr>
        <w:t>Casa Legislativa</w:t>
      </w:r>
      <w:r w:rsidRPr="00733968">
        <w:rPr>
          <w:rFonts w:ascii="Bookman Old Style" w:hAnsi="Bookman Old Style"/>
          <w:sz w:val="22"/>
          <w:szCs w:val="22"/>
        </w:rPr>
        <w:t xml:space="preserve">, </w:t>
      </w:r>
      <w:r w:rsidRPr="00733968">
        <w:rPr>
          <w:rFonts w:ascii="Bookman Old Style" w:hAnsi="Bookman Old Style"/>
          <w:sz w:val="22"/>
          <w:szCs w:val="22"/>
        </w:rPr>
        <w:t>após</w:t>
      </w:r>
      <w:r w:rsidRPr="00733968">
        <w:rPr>
          <w:rFonts w:ascii="Bookman Old Style" w:hAnsi="Bookman Old Style"/>
          <w:sz w:val="22"/>
          <w:szCs w:val="22"/>
        </w:rPr>
        <w:t xml:space="preserve"> ouvido o </w:t>
      </w:r>
      <w:r w:rsidRPr="00733968">
        <w:rPr>
          <w:rFonts w:ascii="Bookman Old Style" w:hAnsi="Bookman Old Style"/>
          <w:b/>
          <w:sz w:val="22"/>
          <w:szCs w:val="22"/>
        </w:rPr>
        <w:t>Egrégio Plenário</w:t>
      </w:r>
      <w:r w:rsidRPr="00733968"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 w:rsidRPr="00733968">
        <w:rPr>
          <w:rFonts w:ascii="Bookman Old Style" w:hAnsi="Bookman Old Style"/>
          <w:b/>
          <w:sz w:val="22"/>
          <w:szCs w:val="22"/>
        </w:rPr>
        <w:t xml:space="preserve">MOÇÃO DE APLAUSOS E CONGRATULAÇÕES </w:t>
      </w:r>
      <w:r w:rsidRPr="00733968">
        <w:rPr>
          <w:rFonts w:ascii="Bookman Old Style" w:hAnsi="Bookman Old Style"/>
          <w:sz w:val="22"/>
          <w:szCs w:val="22"/>
        </w:rPr>
        <w:t xml:space="preserve">à </w:t>
      </w:r>
      <w:r w:rsidR="000872BA">
        <w:rPr>
          <w:rFonts w:ascii="Bookman Old Style" w:hAnsi="Bookman Old Style"/>
          <w:b/>
          <w:sz w:val="22"/>
          <w:szCs w:val="22"/>
        </w:rPr>
        <w:t>Maria Aparecida Brandão</w:t>
      </w:r>
      <w:r w:rsidR="000447F7">
        <w:rPr>
          <w:rFonts w:ascii="Bookman Old Style" w:hAnsi="Bookman Old Style"/>
          <w:b/>
          <w:sz w:val="22"/>
          <w:szCs w:val="22"/>
        </w:rPr>
        <w:t>,</w:t>
      </w:r>
      <w:r w:rsidR="004A7BD7">
        <w:rPr>
          <w:rFonts w:ascii="Bookman Old Style" w:hAnsi="Bookman Old Style"/>
          <w:b/>
          <w:sz w:val="22"/>
          <w:szCs w:val="22"/>
        </w:rPr>
        <w:t xml:space="preserve"> </w:t>
      </w:r>
      <w:r w:rsidR="0028760B">
        <w:rPr>
          <w:rFonts w:ascii="Bookman Old Style" w:hAnsi="Bookman Old Style"/>
          <w:b/>
          <w:sz w:val="22"/>
          <w:szCs w:val="22"/>
        </w:rPr>
        <w:t>Conselheira Tutelar</w:t>
      </w:r>
      <w:r w:rsidR="0066494F">
        <w:rPr>
          <w:rFonts w:ascii="Bookman Old Style" w:hAnsi="Bookman Old Style"/>
          <w:sz w:val="22"/>
          <w:szCs w:val="22"/>
        </w:rPr>
        <w:t xml:space="preserve"> de Tatuí.</w:t>
      </w:r>
    </w:p>
    <w:p w:rsidR="00B2598C" w:rsidRPr="00347299" w:rsidP="00733968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P="00733968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P="00733968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1D22A0" w:rsidP="000E09BC">
      <w:pPr>
        <w:ind w:left="567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</w:p>
    <w:p w:rsidR="001D22A0" w:rsidP="001D22A0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           Justifica-se esta homenagem em razão, haja vista o grande esforço dedicação, amor, respeito e empe</w:t>
      </w:r>
      <w:r w:rsidR="00D71E00">
        <w:rPr>
          <w:rFonts w:ascii="Bookman Old Style" w:hAnsi="Bookman Old Style"/>
          <w:bCs/>
          <w:iCs/>
          <w:sz w:val="22"/>
          <w:szCs w:val="22"/>
        </w:rPr>
        <w:t>nho, dos Conselheiros Tutelares, onde todos faze</w:t>
      </w:r>
      <w:r w:rsidR="001C57A8">
        <w:rPr>
          <w:rFonts w:ascii="Bookman Old Style" w:hAnsi="Bookman Old Style"/>
          <w:bCs/>
          <w:iCs/>
          <w:sz w:val="22"/>
          <w:szCs w:val="22"/>
        </w:rPr>
        <w:t xml:space="preserve">m o exercício do cumprimento </w:t>
      </w:r>
      <w:r w:rsidR="00D71E00">
        <w:rPr>
          <w:rFonts w:ascii="Bookman Old Style" w:hAnsi="Bookman Old Style"/>
          <w:bCs/>
          <w:iCs/>
          <w:sz w:val="22"/>
          <w:szCs w:val="22"/>
        </w:rPr>
        <w:t>ECA (</w:t>
      </w:r>
      <w:r w:rsidRPr="00D71E00" w:rsidR="00D71E00">
        <w:rPr>
          <w:rStyle w:val="Emphasis"/>
          <w:rFonts w:ascii="Bookman Old Style" w:hAnsi="Bookman Old Style" w:cs="Arial"/>
          <w:bCs/>
          <w:i w:val="0"/>
          <w:iCs w:val="0"/>
          <w:color w:val="000000" w:themeColor="text1"/>
          <w:sz w:val="22"/>
          <w:szCs w:val="22"/>
          <w:shd w:val="clear" w:color="auto" w:fill="FFFFFF"/>
        </w:rPr>
        <w:t>Estatuto da Criança e do Adolescente</w:t>
      </w:r>
      <w:r w:rsidR="00D71E00">
        <w:rPr>
          <w:rStyle w:val="Emphasis"/>
          <w:rFonts w:ascii="Bookman Old Style" w:hAnsi="Bookman Old Style" w:cs="Arial"/>
          <w:bCs/>
          <w:i w:val="0"/>
          <w:iCs w:val="0"/>
          <w:color w:val="000000" w:themeColor="text1"/>
          <w:sz w:val="22"/>
          <w:szCs w:val="22"/>
          <w:shd w:val="clear" w:color="auto" w:fill="FFFFFF"/>
        </w:rPr>
        <w:t>).</w:t>
      </w:r>
      <w:r w:rsidR="00D71E00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</w:p>
    <w:p w:rsidR="009123F9" w:rsidRPr="000E09BC" w:rsidP="001D22A0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0E09BC">
        <w:rPr>
          <w:rFonts w:ascii="Bookman Old Style" w:hAnsi="Bookman Old Style"/>
          <w:bCs/>
          <w:iCs/>
          <w:sz w:val="22"/>
          <w:szCs w:val="22"/>
        </w:rPr>
        <w:t xml:space="preserve">                  </w:t>
      </w:r>
      <w:r w:rsidRPr="000E09BC" w:rsidR="000E09BC">
        <w:rPr>
          <w:rFonts w:ascii="Bookman Old Style" w:hAnsi="Bookman Old Style"/>
          <w:bCs/>
          <w:iCs/>
          <w:sz w:val="22"/>
          <w:szCs w:val="22"/>
        </w:rPr>
        <w:t xml:space="preserve">          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>O serviço de Acolhimento em Família Acolhedora consiste na atuação de famílias do Município que possuem perfil, disponibilidade e que sejam devidamente cadastradas para acolher crianças e adolescentes afastados do convívio familiar por medida de segurança e proteção em função de abandono, negligência, violências, maus tratos e abusos ou pelo fato de a família se encontra</w:t>
      </w:r>
      <w:r w:rsidRPr="000E09BC" w:rsidR="000E09BC">
        <w:rPr>
          <w:rFonts w:ascii="Bookman Old Style" w:hAnsi="Bookman Old Style" w:cs="Arial"/>
          <w:color w:val="000000"/>
          <w:sz w:val="22"/>
          <w:szCs w:val="22"/>
        </w:rPr>
        <w:t>r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 temporariamente impossibilitada de cumprir suas funções de cuidado e proteção.</w:t>
      </w:r>
    </w:p>
    <w:p w:rsidR="009123F9" w:rsidRPr="000E09BC" w:rsidP="001D22A0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                         </w:t>
      </w:r>
      <w:r>
        <w:rPr>
          <w:rFonts w:ascii="Bookman Old Style" w:hAnsi="Bookman Old Style" w:cs="Arial"/>
          <w:color w:val="000000"/>
          <w:sz w:val="22"/>
          <w:szCs w:val="22"/>
        </w:rPr>
        <w:t xml:space="preserve">   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>O serviço preserva o vínculo da criança e adolescente com a família de ori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>gem em determinadas situações</w:t>
      </w:r>
      <w:r w:rsidR="001D22A0">
        <w:rPr>
          <w:rFonts w:ascii="Bookman Old Style" w:hAnsi="Bookman Old Style" w:cs="Arial"/>
          <w:color w:val="000000"/>
          <w:sz w:val="22"/>
          <w:szCs w:val="22"/>
        </w:rPr>
        <w:t>,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 e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 oferece condições favoráveis para o seu desenvolvimento, individualidade, autonomia e afetividade através de um ambiente saudável, seguro e acolhedor, além de mostrar novas perspectivas aos acolhidos de como se pode ou deve conviver em família, num âmbito sem q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ue </w:t>
      </w:r>
      <w:r w:rsidRPr="000E09BC" w:rsidR="00E74DDF">
        <w:rPr>
          <w:rFonts w:ascii="Bookman Old Style" w:hAnsi="Bookman Old Style" w:cs="Arial"/>
          <w:color w:val="000000"/>
          <w:sz w:val="22"/>
          <w:szCs w:val="22"/>
        </w:rPr>
        <w:t>ocorram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 violações de direitos.</w:t>
      </w:r>
    </w:p>
    <w:p w:rsidR="009123F9" w:rsidRPr="000E09BC" w:rsidP="001D22A0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                            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No período em que ocorre o acolhimento destas crianças e adolescentes, são realizados esforços visando 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>as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 condições para que a família de origem receba novamente suas criança(s) ou adolescente(s). </w:t>
      </w:r>
    </w:p>
    <w:p w:rsidR="00A21C73" w:rsidP="001D22A0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color w:val="000000"/>
          <w:sz w:val="22"/>
          <w:szCs w:val="22"/>
          <w:shd w:val="clear" w:color="auto" w:fill="FFFFFF"/>
        </w:rPr>
      </w:pP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                         </w:t>
      </w:r>
      <w:r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 w:rsidRPr="000E09BC">
        <w:rPr>
          <w:rFonts w:ascii="Bookman Old Style" w:hAnsi="Bookman Old Style" w:cs="Arial"/>
          <w:color w:val="000000"/>
          <w:sz w:val="22"/>
          <w:szCs w:val="22"/>
        </w:rPr>
        <w:t xml:space="preserve">  </w:t>
      </w:r>
      <w:r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O Conselho Tutelar</w:t>
      </w:r>
      <w:r w:rsidRPr="00A21C73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tem procurado resgatar a dignidade de centenas de crianças e jovens, readaptando-os ao convívio familiar e social, colaborando em sua formação para se tornarem cidadãos plenamente conscientes de seus direitos e deveres. </w:t>
      </w:r>
      <w:r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         </w:t>
      </w:r>
    </w:p>
    <w:p w:rsidR="009123F9" w:rsidRPr="00A21C73" w:rsidP="001D22A0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                           </w:t>
      </w:r>
      <w:r w:rsidRPr="00A21C73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Pelo comprometimento e responsabilidade em seu trabalho, além da marcante sensibilida</w:t>
      </w:r>
      <w:r w:rsidR="00D71E00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de ética e de justiça social, a Conselheira</w:t>
      </w:r>
      <w:r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Tutelar </w:t>
      </w:r>
      <w:r w:rsidR="00D71E00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é merecedora</w:t>
      </w:r>
      <w:r w:rsidRPr="00A21C73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da presente Moção de Congratulação e Aplausos</w:t>
      </w:r>
      <w:r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.</w:t>
      </w:r>
    </w:p>
    <w:p w:rsidR="00733968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1D22A0" w:rsidRPr="00347299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733968" w:rsidR="00DF5C2E">
        <w:rPr>
          <w:rFonts w:ascii="Bookman Old Style" w:hAnsi="Bookman Old Style"/>
          <w:b/>
        </w:rPr>
        <w:t xml:space="preserve">Sala das Sessões “Ver. Rafael </w:t>
      </w:r>
      <w:r w:rsidRPr="00733968" w:rsidR="00DF5C2E">
        <w:rPr>
          <w:rFonts w:ascii="Bookman Old Style" w:hAnsi="Bookman Old Style"/>
          <w:b/>
        </w:rPr>
        <w:t>Orsi</w:t>
      </w:r>
      <w:r w:rsidRPr="00733968" w:rsidR="00DF5C2E">
        <w:rPr>
          <w:rFonts w:ascii="Bookman Old Style" w:hAnsi="Bookman Old Style"/>
          <w:b/>
        </w:rPr>
        <w:t xml:space="preserve"> Filho”, </w:t>
      </w:r>
      <w:r w:rsidR="0028760B">
        <w:rPr>
          <w:rFonts w:ascii="Bookman Old Style" w:hAnsi="Bookman Old Style"/>
          <w:b/>
        </w:rPr>
        <w:t>24</w:t>
      </w:r>
      <w:r w:rsidRPr="00733968" w:rsidR="002073FD">
        <w:rPr>
          <w:rFonts w:ascii="Bookman Old Style" w:hAnsi="Bookman Old Style"/>
          <w:b/>
        </w:rPr>
        <w:t xml:space="preserve"> de </w:t>
      </w:r>
      <w:r w:rsidR="0028760B">
        <w:rPr>
          <w:rFonts w:ascii="Bookman Old Style" w:hAnsi="Bookman Old Style"/>
          <w:b/>
        </w:rPr>
        <w:t>Maio</w:t>
      </w:r>
      <w:r w:rsidRPr="00733968" w:rsidR="00DF5C2E">
        <w:rPr>
          <w:rFonts w:ascii="Bookman Old Style" w:hAnsi="Bookman Old Style"/>
          <w:b/>
        </w:rPr>
        <w:t xml:space="preserve"> de 20</w:t>
      </w:r>
      <w:r w:rsidRPr="00733968" w:rsidR="002073FD">
        <w:rPr>
          <w:rFonts w:ascii="Bookman Old Style" w:hAnsi="Bookman Old Style"/>
          <w:b/>
        </w:rPr>
        <w:t>21</w:t>
      </w:r>
      <w:r w:rsidRPr="00733968" w:rsidR="00DF5C2E">
        <w:rPr>
          <w:rFonts w:ascii="Bookman Old Style" w:hAnsi="Bookman Old Style"/>
          <w:b/>
        </w:rPr>
        <w:t>.</w:t>
      </w:r>
    </w:p>
    <w:p w:rsidR="00733968" w:rsidP="00733968">
      <w:pPr>
        <w:rPr>
          <w:rFonts w:ascii="Bookman Old Style" w:hAnsi="Bookman Old Style"/>
          <w:b/>
        </w:rPr>
      </w:pPr>
    </w:p>
    <w:p w:rsidR="000E09BC" w:rsidP="00733968">
      <w:pPr>
        <w:rPr>
          <w:rFonts w:ascii="Bookman Old Style" w:hAnsi="Bookman Old Style"/>
          <w:b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            </w:t>
      </w:r>
      <w:r w:rsidR="0066494F">
        <w:rPr>
          <w:rFonts w:ascii="Bookman Old Style" w:hAnsi="Bookman Old Style"/>
          <w:b/>
        </w:rPr>
        <w:t>Eduardinho</w:t>
      </w: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José Eduardo Morais </w:t>
      </w:r>
      <w:r w:rsidR="0066494F">
        <w:rPr>
          <w:rFonts w:ascii="Bookman Old Style" w:hAnsi="Bookman Old Style"/>
          <w:b/>
        </w:rPr>
        <w:t>Perbelini</w:t>
      </w:r>
    </w:p>
    <w:p w:rsidR="00DF5C2E" w:rsidRPr="00733968" w:rsidP="007339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</w:t>
      </w:r>
      <w:r w:rsidRPr="00733968">
        <w:rPr>
          <w:rFonts w:ascii="Bookman Old Style" w:hAnsi="Bookman Old Style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61473038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16E61"/>
    <w:rsid w:val="00020E87"/>
    <w:rsid w:val="000235AE"/>
    <w:rsid w:val="00036112"/>
    <w:rsid w:val="000447F7"/>
    <w:rsid w:val="0005080A"/>
    <w:rsid w:val="00055F2B"/>
    <w:rsid w:val="00064623"/>
    <w:rsid w:val="000668BB"/>
    <w:rsid w:val="00070736"/>
    <w:rsid w:val="00075A6E"/>
    <w:rsid w:val="000866CE"/>
    <w:rsid w:val="00086BD2"/>
    <w:rsid w:val="000872BA"/>
    <w:rsid w:val="000913D6"/>
    <w:rsid w:val="000962C8"/>
    <w:rsid w:val="000966BD"/>
    <w:rsid w:val="000A20A7"/>
    <w:rsid w:val="000B01AD"/>
    <w:rsid w:val="000B4D14"/>
    <w:rsid w:val="000C033E"/>
    <w:rsid w:val="000C03E7"/>
    <w:rsid w:val="000C58CB"/>
    <w:rsid w:val="000C74B1"/>
    <w:rsid w:val="000D62D3"/>
    <w:rsid w:val="000E09BC"/>
    <w:rsid w:val="000E1EDE"/>
    <w:rsid w:val="000E6372"/>
    <w:rsid w:val="000F1EE4"/>
    <w:rsid w:val="00110804"/>
    <w:rsid w:val="001111EF"/>
    <w:rsid w:val="00122441"/>
    <w:rsid w:val="00127AB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2BFF"/>
    <w:rsid w:val="00197A1A"/>
    <w:rsid w:val="001A0536"/>
    <w:rsid w:val="001A4C8F"/>
    <w:rsid w:val="001A6AE3"/>
    <w:rsid w:val="001B607F"/>
    <w:rsid w:val="001B7CB8"/>
    <w:rsid w:val="001C058D"/>
    <w:rsid w:val="001C57A8"/>
    <w:rsid w:val="001D22A0"/>
    <w:rsid w:val="001D42D6"/>
    <w:rsid w:val="001D59F4"/>
    <w:rsid w:val="001E0DF0"/>
    <w:rsid w:val="001E6E7D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4044C"/>
    <w:rsid w:val="0025739E"/>
    <w:rsid w:val="00264E8F"/>
    <w:rsid w:val="002708CE"/>
    <w:rsid w:val="00277BCD"/>
    <w:rsid w:val="00280081"/>
    <w:rsid w:val="0028760B"/>
    <w:rsid w:val="00292C38"/>
    <w:rsid w:val="002935FA"/>
    <w:rsid w:val="00295918"/>
    <w:rsid w:val="002960BF"/>
    <w:rsid w:val="00297DE2"/>
    <w:rsid w:val="002A212A"/>
    <w:rsid w:val="002B621B"/>
    <w:rsid w:val="002C0A39"/>
    <w:rsid w:val="002C1CC5"/>
    <w:rsid w:val="002C3523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5BF2"/>
    <w:rsid w:val="00347299"/>
    <w:rsid w:val="003543BB"/>
    <w:rsid w:val="00364902"/>
    <w:rsid w:val="003719DD"/>
    <w:rsid w:val="00382D93"/>
    <w:rsid w:val="0038402E"/>
    <w:rsid w:val="003C2311"/>
    <w:rsid w:val="003E413C"/>
    <w:rsid w:val="003E5486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37A96"/>
    <w:rsid w:val="004416FF"/>
    <w:rsid w:val="0044392D"/>
    <w:rsid w:val="00447BAA"/>
    <w:rsid w:val="004517E0"/>
    <w:rsid w:val="00452563"/>
    <w:rsid w:val="0046399E"/>
    <w:rsid w:val="00473EB4"/>
    <w:rsid w:val="0047650A"/>
    <w:rsid w:val="00480072"/>
    <w:rsid w:val="0049301E"/>
    <w:rsid w:val="004A1103"/>
    <w:rsid w:val="004A1179"/>
    <w:rsid w:val="004A7BD7"/>
    <w:rsid w:val="004B2CA2"/>
    <w:rsid w:val="004D42DE"/>
    <w:rsid w:val="004D7C90"/>
    <w:rsid w:val="004E1679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702A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6494F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4DE"/>
    <w:rsid w:val="007103C1"/>
    <w:rsid w:val="00712C3A"/>
    <w:rsid w:val="00720854"/>
    <w:rsid w:val="00733968"/>
    <w:rsid w:val="00735A46"/>
    <w:rsid w:val="007611DA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4420"/>
    <w:rsid w:val="007E2F16"/>
    <w:rsid w:val="007F1ACF"/>
    <w:rsid w:val="0080079D"/>
    <w:rsid w:val="00854F36"/>
    <w:rsid w:val="0086170C"/>
    <w:rsid w:val="00864B56"/>
    <w:rsid w:val="00870E5A"/>
    <w:rsid w:val="008712C6"/>
    <w:rsid w:val="0088303B"/>
    <w:rsid w:val="008849E3"/>
    <w:rsid w:val="00895622"/>
    <w:rsid w:val="00896D71"/>
    <w:rsid w:val="008A19DA"/>
    <w:rsid w:val="008A275B"/>
    <w:rsid w:val="008A4AA7"/>
    <w:rsid w:val="008B39CD"/>
    <w:rsid w:val="008C234C"/>
    <w:rsid w:val="008E0416"/>
    <w:rsid w:val="008E40F6"/>
    <w:rsid w:val="008F13D7"/>
    <w:rsid w:val="008F2935"/>
    <w:rsid w:val="008F4097"/>
    <w:rsid w:val="009052D4"/>
    <w:rsid w:val="009123F9"/>
    <w:rsid w:val="00917E0F"/>
    <w:rsid w:val="009372F6"/>
    <w:rsid w:val="00942973"/>
    <w:rsid w:val="00942D4D"/>
    <w:rsid w:val="009501C4"/>
    <w:rsid w:val="00956C5D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4E3"/>
    <w:rsid w:val="009C497B"/>
    <w:rsid w:val="009D303C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1C73"/>
    <w:rsid w:val="00A265B4"/>
    <w:rsid w:val="00A27A00"/>
    <w:rsid w:val="00A321C9"/>
    <w:rsid w:val="00A32E5B"/>
    <w:rsid w:val="00A46D2C"/>
    <w:rsid w:val="00A64303"/>
    <w:rsid w:val="00A66862"/>
    <w:rsid w:val="00A86E13"/>
    <w:rsid w:val="00A87E9E"/>
    <w:rsid w:val="00A937BC"/>
    <w:rsid w:val="00AA1129"/>
    <w:rsid w:val="00AA4F19"/>
    <w:rsid w:val="00AC02B6"/>
    <w:rsid w:val="00AC1179"/>
    <w:rsid w:val="00AC291F"/>
    <w:rsid w:val="00AC50FC"/>
    <w:rsid w:val="00AD08AB"/>
    <w:rsid w:val="00AD0BEC"/>
    <w:rsid w:val="00AD34D7"/>
    <w:rsid w:val="00AD718A"/>
    <w:rsid w:val="00AE6171"/>
    <w:rsid w:val="00AF718B"/>
    <w:rsid w:val="00B2598C"/>
    <w:rsid w:val="00B30548"/>
    <w:rsid w:val="00B3067C"/>
    <w:rsid w:val="00B55AD3"/>
    <w:rsid w:val="00B610B3"/>
    <w:rsid w:val="00B87B4A"/>
    <w:rsid w:val="00B9054A"/>
    <w:rsid w:val="00B9650F"/>
    <w:rsid w:val="00BA1B30"/>
    <w:rsid w:val="00BB3747"/>
    <w:rsid w:val="00BB4046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835D4"/>
    <w:rsid w:val="00CB17FA"/>
    <w:rsid w:val="00CE7133"/>
    <w:rsid w:val="00CF1579"/>
    <w:rsid w:val="00D164FD"/>
    <w:rsid w:val="00D21339"/>
    <w:rsid w:val="00D35FF2"/>
    <w:rsid w:val="00D42383"/>
    <w:rsid w:val="00D42A29"/>
    <w:rsid w:val="00D504F3"/>
    <w:rsid w:val="00D5109E"/>
    <w:rsid w:val="00D52C8C"/>
    <w:rsid w:val="00D63744"/>
    <w:rsid w:val="00D71E00"/>
    <w:rsid w:val="00D73240"/>
    <w:rsid w:val="00D81568"/>
    <w:rsid w:val="00D859B3"/>
    <w:rsid w:val="00D939B5"/>
    <w:rsid w:val="00DB20E6"/>
    <w:rsid w:val="00DC105B"/>
    <w:rsid w:val="00DC205F"/>
    <w:rsid w:val="00DD751B"/>
    <w:rsid w:val="00DE4CA4"/>
    <w:rsid w:val="00DF43E4"/>
    <w:rsid w:val="00DF4439"/>
    <w:rsid w:val="00DF5C2E"/>
    <w:rsid w:val="00DF6086"/>
    <w:rsid w:val="00E0110D"/>
    <w:rsid w:val="00E12FDE"/>
    <w:rsid w:val="00E32AD7"/>
    <w:rsid w:val="00E339B2"/>
    <w:rsid w:val="00E40EAE"/>
    <w:rsid w:val="00E50B70"/>
    <w:rsid w:val="00E52965"/>
    <w:rsid w:val="00E74DDF"/>
    <w:rsid w:val="00E80DD7"/>
    <w:rsid w:val="00E8352C"/>
    <w:rsid w:val="00E86B23"/>
    <w:rsid w:val="00EA48CA"/>
    <w:rsid w:val="00EC3C61"/>
    <w:rsid w:val="00EC49DF"/>
    <w:rsid w:val="00EC5FE9"/>
    <w:rsid w:val="00EC75DF"/>
    <w:rsid w:val="00EE11B0"/>
    <w:rsid w:val="00EF2D7F"/>
    <w:rsid w:val="00EF7305"/>
    <w:rsid w:val="00F1044F"/>
    <w:rsid w:val="00F23274"/>
    <w:rsid w:val="00F31346"/>
    <w:rsid w:val="00F46658"/>
    <w:rsid w:val="00F61228"/>
    <w:rsid w:val="00F62383"/>
    <w:rsid w:val="00F71814"/>
    <w:rsid w:val="00F80FFA"/>
    <w:rsid w:val="00F92594"/>
    <w:rsid w:val="00F964CA"/>
    <w:rsid w:val="00FB2DBD"/>
    <w:rsid w:val="00FB35A3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123F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71E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25</cp:revision>
  <cp:lastPrinted>2021-05-19T15:22:00Z</cp:lastPrinted>
  <dcterms:created xsi:type="dcterms:W3CDTF">2021-02-01T15:30:00Z</dcterms:created>
  <dcterms:modified xsi:type="dcterms:W3CDTF">2021-05-19T17:47:00Z</dcterms:modified>
</cp:coreProperties>
</file>