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rPr>
          <w:rFonts w:ascii="Arial" w:hAnsi="Arial" w:cs="Arial"/>
        </w:rPr>
      </w:pPr>
      <w:bookmarkStart w:id="0" w:name="_GoBack"/>
      <w:bookmarkEnd w:id="0"/>
    </w:p>
    <w:p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Bookman Old Style" w:hAnsi="Bookman Old Style" w:cs="Bookman Old Style" w:hint="default"/>
          <w:b/>
        </w:rPr>
        <w:t xml:space="preserve">             REQUERIMENTO Nº</w:t>
      </w:r>
    </w:p>
    <w:p>
      <w:pPr>
        <w:ind w:left="1134"/>
        <w:rPr>
          <w:rFonts w:ascii="Bookman Old Style" w:hAnsi="Bookman Old Style" w:cs="Bookman Old Style" w:hint="default"/>
          <w:b/>
        </w:rPr>
      </w:pPr>
    </w:p>
    <w:p>
      <w:pPr>
        <w:ind w:left="1134"/>
        <w:rPr>
          <w:rFonts w:ascii="Arial" w:hAnsi="Arial" w:cs="Arial"/>
          <w:b/>
        </w:rPr>
      </w:pPr>
    </w:p>
    <w:p>
      <w:pPr>
        <w:ind w:left="1134"/>
        <w:rPr>
          <w:rFonts w:ascii="Bookman Old Style" w:hAnsi="Bookman Old Style" w:cs="Bookman Old Style" w:hint="default"/>
          <w:b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 w:cs="Bookman Old Style" w:hint="default"/>
          <w:lang w:val="pt-BR"/>
        </w:rPr>
      </w:pPr>
      <w:r>
        <w:rPr>
          <w:rFonts w:ascii="Bookman Old Style" w:hAnsi="Bookman Old Style" w:cs="Bookman Old Style" w:hint="default"/>
          <w:b/>
        </w:rPr>
        <w:t xml:space="preserve">REQUEIRO À MESA, </w:t>
      </w:r>
      <w:r>
        <w:rPr>
          <w:rFonts w:ascii="Bookman Old Style" w:hAnsi="Bookman Old Style" w:cs="Bookman Old Style" w:hint="default"/>
        </w:rPr>
        <w:t xml:space="preserve">ouvido o Egrégio Plenário na forma regimental, digne-se oficiar a </w:t>
      </w:r>
      <w:r>
        <w:rPr>
          <w:rFonts w:ascii="Bookman Old Style" w:hAnsi="Bookman Old Style" w:cs="Bookman Old Style" w:hint="default"/>
          <w:b/>
        </w:rPr>
        <w:t>Exma. Srª. Prefeita Municipal de Tatu</w:t>
      </w:r>
      <w:r>
        <w:rPr>
          <w:rFonts w:ascii="Bookman Old Style" w:hAnsi="Bookman Old Style" w:cs="Bookman Old Style" w:hint="default"/>
          <w:b/>
          <w:lang w:val="pt-BR"/>
        </w:rPr>
        <w:t>í</w:t>
      </w:r>
      <w:r>
        <w:rPr>
          <w:rFonts w:ascii="Bookman Old Style" w:hAnsi="Bookman Old Style" w:cs="Bookman Old Style" w:hint="default"/>
          <w:b/>
        </w:rPr>
        <w:t xml:space="preserve">, </w:t>
      </w:r>
      <w:r>
        <w:rPr>
          <w:rFonts w:ascii="Bookman Old Style" w:hAnsi="Bookman Old Style" w:cs="Bookman Old Style" w:hint="default"/>
        </w:rPr>
        <w:t xml:space="preserve">que informe sobre a possibilidade de </w:t>
      </w:r>
      <w:r>
        <w:rPr>
          <w:rFonts w:ascii="Bookman Old Style" w:hAnsi="Bookman Old Style" w:cs="Bookman Old Style" w:hint="default"/>
          <w:b/>
        </w:rPr>
        <w:t xml:space="preserve">EXECUTAR o recapeamento (asfalto novo) </w:t>
      </w:r>
      <w:r>
        <w:rPr>
          <w:rFonts w:ascii="Bookman Old Style" w:hAnsi="Bookman Old Style" w:cs="Bookman Old Style" w:hint="default"/>
        </w:rPr>
        <w:t xml:space="preserve">Rua </w:t>
      </w:r>
      <w:r>
        <w:rPr>
          <w:rFonts w:ascii="Bookman Old Style" w:hAnsi="Bookman Old Style" w:cs="Bookman Old Style" w:hint="default"/>
          <w:lang w:val="pt-BR"/>
        </w:rPr>
        <w:t>Ângelo Poles</w:t>
      </w:r>
      <w:r>
        <w:rPr>
          <w:rFonts w:ascii="Bookman Old Style" w:hAnsi="Bookman Old Style" w:cs="Bookman Old Style" w:hint="default"/>
        </w:rPr>
        <w:t>, Bairro Jardim</w:t>
      </w:r>
      <w:r>
        <w:rPr>
          <w:rFonts w:ascii="Bookman Old Style" w:hAnsi="Bookman Old Style" w:cs="Bookman Old Style" w:hint="default"/>
          <w:lang w:val="pt-BR"/>
        </w:rPr>
        <w:t xml:space="preserve"> Bandeirantes.</w:t>
      </w: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Arial" w:hAnsi="Arial" w:cs="Arial"/>
        </w:rPr>
      </w:pPr>
    </w:p>
    <w:p>
      <w:pPr>
        <w:ind w:firstLine="3840" w:firstLineChars="1600"/>
        <w:jc w:val="both"/>
        <w:rPr>
          <w:rFonts w:ascii="Bookman Old Style" w:hAnsi="Bookman Old Style" w:cs="Bookman Old Style" w:hint="default"/>
          <w:b/>
        </w:rPr>
      </w:pPr>
      <w:r>
        <w:rPr>
          <w:rFonts w:ascii="Bookman Old Style" w:hAnsi="Bookman Old Style" w:cs="Bookman Old Style" w:hint="default"/>
          <w:b/>
        </w:rPr>
        <w:t>JUSTIFICATIVA</w:t>
      </w:r>
    </w:p>
    <w:p>
      <w:pPr>
        <w:ind w:left="1134" w:firstLine="3544"/>
        <w:rPr>
          <w:rFonts w:ascii="Bookman Old Style" w:hAnsi="Bookman Old Style"/>
        </w:rPr>
      </w:pPr>
    </w:p>
    <w:p>
      <w:pPr>
        <w:ind w:left="1134" w:firstLine="3544"/>
        <w:rPr>
          <w:rFonts w:ascii="Bookman Old Style" w:hAnsi="Bookman Old Style"/>
        </w:rPr>
      </w:pPr>
    </w:p>
    <w:p>
      <w:pPr>
        <w:ind w:left="1134" w:firstLine="3544"/>
        <w:jc w:val="both"/>
        <w:rPr>
          <w:rFonts w:ascii="Bookman Old Style" w:hAnsi="Bookman Old Style"/>
        </w:rPr>
      </w:pPr>
    </w:p>
    <w:p>
      <w:pPr>
        <w:pStyle w:val="BodyTextIndent"/>
        <w:ind w:left="0" w:firstLine="0" w:leftChars="0" w:firstLineChars="0"/>
        <w:jc w:val="both"/>
        <w:rPr>
          <w:rFonts w:ascii="Bookman Old Style" w:hAnsi="Bookman Old Style" w:cs="Bookman Old Style" w:hint="default"/>
          <w:sz w:val="24"/>
          <w:szCs w:val="24"/>
          <w:lang w:val="pt-BR"/>
        </w:rPr>
      </w:pPr>
      <w:r>
        <w:rPr>
          <w:rFonts w:ascii="Bookman Old Style" w:hAnsi="Bookman Old Style" w:cs="Bookman Old Style" w:hint="default"/>
          <w:sz w:val="24"/>
          <w:szCs w:val="24"/>
        </w:rPr>
        <w:t xml:space="preserve">Este Parlamentar tem ouvido dos moradores da referida 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>via</w:t>
      </w:r>
      <w:r>
        <w:rPr>
          <w:rFonts w:ascii="Bookman Old Style" w:hAnsi="Bookman Old Style" w:cs="Bookman Old Style" w:hint="default"/>
          <w:sz w:val="24"/>
          <w:szCs w:val="24"/>
        </w:rPr>
        <w:t xml:space="preserve"> queixas sobre a má condição do asfalto 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>que</w:t>
      </w:r>
      <w:r>
        <w:rPr>
          <w:rFonts w:ascii="Bookman Old Style" w:hAnsi="Bookman Old Style" w:cs="Bookman Old Style" w:hint="default"/>
          <w:sz w:val="24"/>
          <w:szCs w:val="24"/>
        </w:rPr>
        <w:t xml:space="preserve"> devido as constantes operações de tapa buracos se encontra muito irregular necessitando urgente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>mente</w:t>
      </w:r>
      <w:r>
        <w:rPr>
          <w:rFonts w:ascii="Bookman Old Style" w:hAnsi="Bookman Old Style" w:cs="Bookman Old Style" w:hint="default"/>
          <w:sz w:val="24"/>
          <w:szCs w:val="24"/>
        </w:rPr>
        <w:t xml:space="preserve"> de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</w:t>
      </w:r>
      <w:r>
        <w:rPr>
          <w:rFonts w:ascii="Bookman Old Style" w:hAnsi="Bookman Old Style" w:cs="Bookman Old Style" w:hint="default"/>
          <w:sz w:val="24"/>
          <w:szCs w:val="24"/>
        </w:rPr>
        <w:t xml:space="preserve">recapeamento.Rua 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>Ângelo Poles</w:t>
      </w:r>
      <w:r>
        <w:rPr>
          <w:rFonts w:ascii="Bookman Old Style" w:hAnsi="Bookman Old Style" w:cs="Bookman Old Style" w:hint="default"/>
          <w:sz w:val="24"/>
          <w:szCs w:val="24"/>
        </w:rPr>
        <w:t>, Bairro Jardim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Ternura.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</w:rPr>
      </w:pPr>
    </w:p>
    <w:p>
      <w:pPr>
        <w:ind w:left="1134"/>
        <w:rPr>
          <w:rFonts w:ascii="Bookman Old Style" w:hAnsi="Bookman Old Style"/>
        </w:rPr>
      </w:pPr>
    </w:p>
    <w:p>
      <w:pPr>
        <w:ind w:left="1134"/>
        <w:rPr>
          <w:rFonts w:ascii="Bookman Old Style" w:hAnsi="Bookman Old Style" w:cs="Bookman Old Style" w:hint="default"/>
          <w:b/>
        </w:rPr>
      </w:pPr>
      <w:r>
        <w:rPr>
          <w:rFonts w:ascii="Bookman Old Style" w:hAnsi="Bookman Old Style" w:cs="Bookman Old Style" w:hint="default"/>
          <w:b/>
        </w:rPr>
        <w:t>Sala das Sessões “Ver. Rafael Orsi Filho”,</w:t>
      </w:r>
      <w:r>
        <w:rPr>
          <w:rFonts w:ascii="Bookman Old Style" w:hAnsi="Bookman Old Style" w:cs="Bookman Old Style" w:hint="default"/>
          <w:b/>
          <w:lang w:val="pt-BR"/>
        </w:rPr>
        <w:t>24</w:t>
      </w:r>
      <w:r>
        <w:rPr>
          <w:rFonts w:ascii="Bookman Old Style" w:hAnsi="Bookman Old Style" w:cs="Bookman Old Style" w:hint="default"/>
          <w:b/>
        </w:rPr>
        <w:t xml:space="preserve"> de Maio de 2021.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Bookman Old Style" w:hAnsi="Bookman Old Style" w:cs="Bookman Old Style" w:hint="default"/>
          <w:b/>
        </w:rPr>
        <w:t>MAURICIO COUTO ENFERMEIRO</w:t>
      </w:r>
    </w:p>
    <w:p>
      <w:pPr>
        <w:ind w:left="1134"/>
        <w:jc w:val="center"/>
        <w:rPr>
          <w:rFonts w:ascii="Bookman Old Style" w:hAnsi="Bookman Old Style" w:cs="Bookman Old Style" w:hint="default"/>
        </w:rPr>
      </w:pPr>
      <w:r>
        <w:rPr>
          <w:rFonts w:ascii="Bookman Old Style" w:hAnsi="Bookman Old Style" w:cs="Bookman Old Style" w:hint="default"/>
          <w:b/>
        </w:rPr>
        <w:t>Vereador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  <a:effectLst/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25617189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542147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108274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504A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038D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25281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E33"/>
    <w:rsid w:val="00416A29"/>
    <w:rsid w:val="004275DD"/>
    <w:rsid w:val="00431469"/>
    <w:rsid w:val="0043290B"/>
    <w:rsid w:val="00432D1F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2855"/>
    <w:rsid w:val="007E2F16"/>
    <w:rsid w:val="007F1ACF"/>
    <w:rsid w:val="007F350A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6799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659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21D3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5EFD"/>
    <w:rsid w:val="00F80FFA"/>
    <w:rsid w:val="00F92594"/>
    <w:rsid w:val="00F964CA"/>
    <w:rsid w:val="00F971A1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10642058"/>
    <w:rsid w:val="134C558D"/>
    <w:rsid w:val="163675C0"/>
    <w:rsid w:val="243E1013"/>
    <w:rsid w:val="2F8525C5"/>
    <w:rsid w:val="31522732"/>
    <w:rsid w:val="480E757E"/>
    <w:rsid w:val="51631718"/>
    <w:rsid w:val="65FB2577"/>
    <w:rsid w:val="6FD714CB"/>
    <w:rsid w:val="7EC945EE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2</cp:revision>
  <cp:lastPrinted>2021-05-13T15:35:00Z</cp:lastPrinted>
  <dcterms:created xsi:type="dcterms:W3CDTF">2021-05-13T15:37:00Z</dcterms:created>
  <dcterms:modified xsi:type="dcterms:W3CDTF">2021-05-19T22:47:52Z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