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D59E3" w:rsidP="00733968">
      <w:pPr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5D59E3">
        <w:rPr>
          <w:rFonts w:asciiTheme="minorHAnsi" w:hAnsiTheme="minorHAnsi"/>
          <w:b/>
          <w:szCs w:val="26"/>
        </w:rPr>
        <w:t>MOÇÃO Nº</w:t>
      </w:r>
    </w:p>
    <w:p w:rsidR="00347299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7038D9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347299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4F0BFE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1111EF" w:rsidRPr="005D59E3" w:rsidP="009B28E2">
      <w:pPr>
        <w:spacing w:line="360" w:lineRule="auto"/>
        <w:ind w:left="1134"/>
        <w:jc w:val="both"/>
        <w:rPr>
          <w:rFonts w:asciiTheme="minorHAnsi" w:hAnsiTheme="minorHAnsi"/>
          <w:sz w:val="22"/>
          <w:szCs w:val="22"/>
        </w:rPr>
      </w:pPr>
    </w:p>
    <w:p w:rsidR="00EE7888" w:rsidP="00235118">
      <w:pPr>
        <w:pStyle w:val="BodyText2"/>
        <w:spacing w:line="360" w:lineRule="auto"/>
        <w:ind w:left="567"/>
        <w:rPr>
          <w:rFonts w:asciiTheme="minorHAnsi" w:hAnsiTheme="minorHAnsi"/>
          <w:i w:val="0"/>
          <w:sz w:val="24"/>
          <w:szCs w:val="24"/>
        </w:rPr>
      </w:pP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2"/>
          <w:szCs w:val="22"/>
        </w:rPr>
        <w:tab/>
      </w:r>
      <w:r w:rsidRPr="002A4EC7">
        <w:rPr>
          <w:rFonts w:asciiTheme="minorHAnsi" w:hAnsiTheme="minorHAnsi"/>
          <w:b/>
          <w:i w:val="0"/>
          <w:sz w:val="24"/>
          <w:szCs w:val="24"/>
        </w:rPr>
        <w:t>REQUEIRO À MESA</w:t>
      </w:r>
      <w:r w:rsidRPr="002A4EC7">
        <w:rPr>
          <w:rFonts w:asciiTheme="minorHAnsi" w:hAnsiTheme="minorHAnsi"/>
          <w:i w:val="0"/>
          <w:sz w:val="24"/>
          <w:szCs w:val="24"/>
        </w:rPr>
        <w:t xml:space="preserve">, desta Augusta </w:t>
      </w:r>
      <w:r w:rsidRPr="002A4EC7">
        <w:rPr>
          <w:rFonts w:asciiTheme="minorHAnsi" w:hAnsiTheme="minorHAnsi"/>
          <w:b/>
          <w:i w:val="0"/>
          <w:sz w:val="24"/>
          <w:szCs w:val="24"/>
        </w:rPr>
        <w:t>Casa Legislativa</w:t>
      </w:r>
      <w:r w:rsidRPr="002A4EC7">
        <w:rPr>
          <w:rFonts w:asciiTheme="minorHAnsi" w:hAnsiTheme="minorHAnsi"/>
          <w:i w:val="0"/>
          <w:sz w:val="24"/>
          <w:szCs w:val="24"/>
        </w:rPr>
        <w:t xml:space="preserve">, </w:t>
      </w:r>
      <w:r w:rsidRPr="002A4EC7">
        <w:rPr>
          <w:rFonts w:asciiTheme="minorHAnsi" w:hAnsiTheme="minorHAnsi"/>
          <w:i w:val="0"/>
          <w:sz w:val="24"/>
          <w:szCs w:val="24"/>
        </w:rPr>
        <w:t>após</w:t>
      </w:r>
      <w:r w:rsidRPr="002A4EC7">
        <w:rPr>
          <w:rFonts w:asciiTheme="minorHAnsi" w:hAnsiTheme="minorHAnsi"/>
          <w:i w:val="0"/>
          <w:sz w:val="24"/>
          <w:szCs w:val="24"/>
        </w:rPr>
        <w:t xml:space="preserve"> ouvido o </w:t>
      </w:r>
      <w:r w:rsidRPr="002A4EC7">
        <w:rPr>
          <w:rFonts w:asciiTheme="minorHAnsi" w:hAnsiTheme="minorHAnsi"/>
          <w:b/>
          <w:i w:val="0"/>
          <w:sz w:val="24"/>
          <w:szCs w:val="24"/>
        </w:rPr>
        <w:t>Egrégio Plenário</w:t>
      </w:r>
      <w:r w:rsidRPr="002A4EC7">
        <w:rPr>
          <w:rFonts w:asciiTheme="minorHAnsi" w:hAnsiTheme="minorHAnsi"/>
          <w:i w:val="0"/>
          <w:sz w:val="24"/>
          <w:szCs w:val="24"/>
        </w:rPr>
        <w:t xml:space="preserve">, na forma regimental, digne-se de aprovar e encaminhar a presente </w:t>
      </w:r>
      <w:r w:rsidRPr="002A4EC7">
        <w:rPr>
          <w:rFonts w:asciiTheme="minorHAnsi" w:hAnsiTheme="minorHAnsi"/>
          <w:b/>
          <w:i w:val="0"/>
          <w:sz w:val="24"/>
          <w:szCs w:val="24"/>
        </w:rPr>
        <w:t xml:space="preserve">MOÇÃO DE APLAUSOS E CONGRATULAÇÕES </w:t>
      </w:r>
      <w:r w:rsidR="001453D9">
        <w:rPr>
          <w:rFonts w:asciiTheme="minorHAnsi" w:hAnsiTheme="minorHAnsi"/>
          <w:i w:val="0"/>
          <w:sz w:val="24"/>
          <w:szCs w:val="24"/>
        </w:rPr>
        <w:t xml:space="preserve">aos </w:t>
      </w:r>
      <w:r w:rsidRPr="005F0C1B" w:rsidR="00ED44B4">
        <w:rPr>
          <w:rFonts w:asciiTheme="minorHAnsi" w:hAnsiTheme="minorHAnsi"/>
          <w:b/>
          <w:i w:val="0"/>
          <w:sz w:val="24"/>
          <w:szCs w:val="24"/>
        </w:rPr>
        <w:t>I</w:t>
      </w:r>
      <w:r w:rsidRPr="005F0C1B" w:rsidR="00F26E84">
        <w:rPr>
          <w:rFonts w:asciiTheme="minorHAnsi" w:hAnsiTheme="minorHAnsi"/>
          <w:b/>
          <w:i w:val="0"/>
          <w:sz w:val="24"/>
          <w:szCs w:val="24"/>
        </w:rPr>
        <w:t>LUSTRÍSSIMO</w:t>
      </w:r>
      <w:r w:rsidRPr="005F0C1B" w:rsidR="001453D9">
        <w:rPr>
          <w:rFonts w:asciiTheme="minorHAnsi" w:hAnsiTheme="minorHAnsi"/>
          <w:b/>
          <w:i w:val="0"/>
          <w:sz w:val="24"/>
          <w:szCs w:val="24"/>
        </w:rPr>
        <w:t>S</w:t>
      </w:r>
      <w:r w:rsidRPr="005F0C1B" w:rsidR="00ED44B4">
        <w:rPr>
          <w:rFonts w:asciiTheme="minorHAnsi" w:hAnsiTheme="minorHAnsi"/>
          <w:b/>
          <w:i w:val="0"/>
          <w:sz w:val="24"/>
          <w:szCs w:val="24"/>
        </w:rPr>
        <w:t xml:space="preserve">  P</w:t>
      </w:r>
      <w:r w:rsidRPr="005F0C1B">
        <w:rPr>
          <w:rFonts w:asciiTheme="minorHAnsi" w:hAnsiTheme="minorHAnsi"/>
          <w:b/>
          <w:i w:val="0"/>
          <w:sz w:val="24"/>
          <w:szCs w:val="24"/>
        </w:rPr>
        <w:t>OLICIAS</w:t>
      </w:r>
      <w:r w:rsidRPr="005F0C1B" w:rsidR="001453D9">
        <w:rPr>
          <w:rFonts w:asciiTheme="minorHAnsi" w:hAnsiTheme="minorHAnsi"/>
          <w:b/>
          <w:i w:val="0"/>
          <w:sz w:val="24"/>
          <w:szCs w:val="24"/>
        </w:rPr>
        <w:t xml:space="preserve"> </w:t>
      </w:r>
      <w:r w:rsidRPr="005F0C1B" w:rsidR="00ED44B4">
        <w:rPr>
          <w:rFonts w:asciiTheme="minorHAnsi" w:hAnsiTheme="minorHAnsi"/>
          <w:b/>
          <w:i w:val="0"/>
          <w:sz w:val="24"/>
          <w:szCs w:val="24"/>
        </w:rPr>
        <w:t>M</w:t>
      </w:r>
      <w:r w:rsidRPr="005F0C1B">
        <w:rPr>
          <w:rFonts w:asciiTheme="minorHAnsi" w:hAnsiTheme="minorHAnsi"/>
          <w:b/>
          <w:i w:val="0"/>
          <w:sz w:val="24"/>
          <w:szCs w:val="24"/>
        </w:rPr>
        <w:t xml:space="preserve">ILITARES do </w:t>
      </w:r>
      <w:r w:rsidRPr="005F0C1B" w:rsidR="001453D9">
        <w:rPr>
          <w:rFonts w:asciiTheme="minorHAnsi" w:hAnsiTheme="minorHAnsi"/>
          <w:b/>
          <w:i w:val="0"/>
          <w:sz w:val="24"/>
          <w:szCs w:val="24"/>
        </w:rPr>
        <w:t>22º Batalhão da Polícia Militar de Itapetininga</w:t>
      </w:r>
      <w:r w:rsidR="00A21E55">
        <w:rPr>
          <w:rFonts w:asciiTheme="minorHAnsi" w:hAnsiTheme="minorHAnsi"/>
          <w:b/>
          <w:i w:val="0"/>
          <w:sz w:val="24"/>
          <w:szCs w:val="24"/>
        </w:rPr>
        <w:t>/SP</w:t>
      </w:r>
      <w:bookmarkStart w:id="0" w:name="_GoBack"/>
      <w:bookmarkEnd w:id="0"/>
      <w:r w:rsidR="001453D9">
        <w:rPr>
          <w:rFonts w:asciiTheme="minorHAnsi" w:hAnsiTheme="minorHAnsi"/>
          <w:i w:val="0"/>
          <w:sz w:val="24"/>
          <w:szCs w:val="24"/>
        </w:rPr>
        <w:t>,</w:t>
      </w:r>
      <w:r>
        <w:rPr>
          <w:rFonts w:asciiTheme="minorHAnsi" w:hAnsiTheme="minorHAnsi"/>
          <w:i w:val="0"/>
          <w:sz w:val="24"/>
          <w:szCs w:val="24"/>
        </w:rPr>
        <w:t xml:space="preserve"> </w:t>
      </w:r>
      <w:r w:rsidRPr="007D5E02" w:rsidR="00480DA2">
        <w:rPr>
          <w:rFonts w:asciiTheme="minorHAnsi" w:hAnsiTheme="minorHAnsi"/>
          <w:b/>
          <w:i w:val="0"/>
          <w:sz w:val="24"/>
          <w:szCs w:val="24"/>
        </w:rPr>
        <w:t xml:space="preserve">1º Sargento </w:t>
      </w:r>
      <w:r w:rsidRPr="007D5E02" w:rsidR="00480DA2">
        <w:rPr>
          <w:rFonts w:asciiTheme="minorHAnsi" w:hAnsiTheme="minorHAnsi"/>
          <w:b/>
          <w:i w:val="0"/>
          <w:sz w:val="24"/>
          <w:szCs w:val="24"/>
        </w:rPr>
        <w:t>Candera</w:t>
      </w:r>
      <w:r w:rsidRPr="007D5E02" w:rsidR="00480DA2">
        <w:rPr>
          <w:rFonts w:asciiTheme="minorHAnsi" w:hAnsiTheme="minorHAnsi"/>
          <w:b/>
          <w:i w:val="0"/>
          <w:sz w:val="24"/>
          <w:szCs w:val="24"/>
        </w:rPr>
        <w:t>, Cabo Rodrigues, Cabo Maurício e Soldado Salles,</w:t>
      </w:r>
      <w:r w:rsidR="00480DA2">
        <w:rPr>
          <w:rFonts w:asciiTheme="minorHAnsi" w:hAnsiTheme="minorHAnsi"/>
          <w:i w:val="0"/>
          <w:sz w:val="24"/>
          <w:szCs w:val="24"/>
        </w:rPr>
        <w:t xml:space="preserve"> </w:t>
      </w:r>
      <w:r>
        <w:rPr>
          <w:rFonts w:asciiTheme="minorHAnsi" w:hAnsiTheme="minorHAnsi"/>
          <w:i w:val="0"/>
          <w:sz w:val="24"/>
          <w:szCs w:val="24"/>
        </w:rPr>
        <w:t xml:space="preserve">pela </w:t>
      </w:r>
      <w:r w:rsidR="00480DA2">
        <w:rPr>
          <w:rFonts w:asciiTheme="minorHAnsi" w:hAnsiTheme="minorHAnsi"/>
          <w:i w:val="0"/>
          <w:sz w:val="24"/>
          <w:szCs w:val="24"/>
        </w:rPr>
        <w:t>excelente atuação na</w:t>
      </w:r>
      <w:r>
        <w:rPr>
          <w:rFonts w:asciiTheme="minorHAnsi" w:hAnsiTheme="minorHAnsi"/>
          <w:i w:val="0"/>
          <w:sz w:val="24"/>
          <w:szCs w:val="24"/>
        </w:rPr>
        <w:t xml:space="preserve"> ocorrência, na qual uma motociclista, após desobedecer a abordagem em uma blitz, desacatou os policiais proferindo palavras de baixo calão.</w:t>
      </w:r>
    </w:p>
    <w:p w:rsidR="00EE7888" w:rsidP="00235118">
      <w:pPr>
        <w:pStyle w:val="BodyText2"/>
        <w:spacing w:line="360" w:lineRule="auto"/>
        <w:ind w:left="567"/>
        <w:rPr>
          <w:rFonts w:asciiTheme="minorHAnsi" w:hAnsiTheme="minorHAnsi"/>
          <w:i w:val="0"/>
          <w:sz w:val="24"/>
          <w:szCs w:val="24"/>
        </w:rPr>
      </w:pPr>
    </w:p>
    <w:p w:rsidR="00B2598C" w:rsidRPr="005D59E3" w:rsidP="009B28E2">
      <w:pPr>
        <w:spacing w:line="360" w:lineRule="auto"/>
        <w:ind w:left="567"/>
        <w:jc w:val="center"/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>JUSTIFICATIVA</w:t>
      </w:r>
    </w:p>
    <w:p w:rsidR="00B2598C" w:rsidP="009B28E2">
      <w:pPr>
        <w:spacing w:line="360" w:lineRule="auto"/>
        <w:ind w:left="567" w:firstLine="3544"/>
        <w:jc w:val="both"/>
        <w:rPr>
          <w:rFonts w:asciiTheme="minorHAnsi" w:hAnsiTheme="minorHAnsi"/>
        </w:rPr>
      </w:pPr>
    </w:p>
    <w:p w:rsidR="00DC1696" w:rsidP="002B7740">
      <w:pPr>
        <w:spacing w:line="360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D59E3" w:rsidR="00733968">
        <w:rPr>
          <w:rFonts w:asciiTheme="minorHAnsi" w:hAnsiTheme="minorHAnsi"/>
          <w:bCs/>
          <w:iCs/>
        </w:rPr>
        <w:tab/>
      </w:r>
      <w:r w:rsidRPr="005D59E3" w:rsidR="009B28E2">
        <w:rPr>
          <w:rFonts w:asciiTheme="minorHAnsi" w:hAnsiTheme="minorHAnsi"/>
          <w:bCs/>
          <w:iCs/>
        </w:rPr>
        <w:t>Através desta moção de aplausos e congratulações, temos a grata satisfação de cumprimentar o</w:t>
      </w:r>
      <w:r w:rsidR="00EE7888">
        <w:rPr>
          <w:rFonts w:asciiTheme="minorHAnsi" w:hAnsiTheme="minorHAnsi"/>
          <w:bCs/>
          <w:iCs/>
        </w:rPr>
        <w:t>s</w:t>
      </w:r>
      <w:r w:rsidRPr="005D59E3" w:rsidR="009B28E2">
        <w:rPr>
          <w:rFonts w:asciiTheme="minorHAnsi" w:hAnsiTheme="minorHAnsi"/>
          <w:bCs/>
          <w:iCs/>
        </w:rPr>
        <w:t xml:space="preserve"> </w:t>
      </w:r>
      <w:r w:rsidR="00ED44B4">
        <w:rPr>
          <w:rFonts w:asciiTheme="minorHAnsi" w:hAnsiTheme="minorHAnsi"/>
          <w:bCs/>
          <w:iCs/>
        </w:rPr>
        <w:t>Ilmo</w:t>
      </w:r>
      <w:r w:rsidR="00EE7888">
        <w:rPr>
          <w:rFonts w:asciiTheme="minorHAnsi" w:hAnsiTheme="minorHAnsi"/>
          <w:bCs/>
          <w:iCs/>
        </w:rPr>
        <w:t>s</w:t>
      </w:r>
      <w:r w:rsidR="00ED44B4">
        <w:rPr>
          <w:rFonts w:asciiTheme="minorHAnsi" w:hAnsiTheme="minorHAnsi"/>
          <w:bCs/>
          <w:iCs/>
        </w:rPr>
        <w:t xml:space="preserve">. </w:t>
      </w:r>
      <w:r w:rsidRPr="00DC1696">
        <w:rPr>
          <w:rFonts w:asciiTheme="minorHAnsi" w:hAnsiTheme="minorHAnsi"/>
        </w:rPr>
        <w:t>POLICIAS MILITARES do 22º Batalhão da Polícia Militar de Itapetininga,</w:t>
      </w:r>
      <w:r>
        <w:rPr>
          <w:rFonts w:asciiTheme="minorHAnsi" w:hAnsiTheme="minorHAnsi"/>
        </w:rPr>
        <w:t xml:space="preserve"> pela excelente atuação na ocorrência, envolvendo uma motociclista que indignada por ser abordada em uma blitz, desacatou os policiais proferindo aos </w:t>
      </w:r>
      <w:r>
        <w:rPr>
          <w:rFonts w:asciiTheme="minorHAnsi" w:hAnsiTheme="minorHAnsi"/>
        </w:rPr>
        <w:t>mesmos palavras</w:t>
      </w:r>
      <w:r>
        <w:rPr>
          <w:rFonts w:asciiTheme="minorHAnsi" w:hAnsiTheme="minorHAnsi"/>
        </w:rPr>
        <w:t xml:space="preserve"> de baixo calão.</w:t>
      </w:r>
    </w:p>
    <w:p w:rsidR="005A1373" w:rsidRPr="00E45BD0" w:rsidP="000B3755">
      <w:pPr>
        <w:spacing w:line="360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Parabenizamos esses policiais que sempre estão </w:t>
      </w:r>
      <w:r w:rsidR="00854B08">
        <w:rPr>
          <w:rFonts w:asciiTheme="minorHAnsi" w:hAnsiTheme="minorHAnsi"/>
          <w:bCs/>
          <w:iCs/>
        </w:rPr>
        <w:t xml:space="preserve">empenhados </w:t>
      </w:r>
      <w:r>
        <w:rPr>
          <w:rFonts w:asciiTheme="minorHAnsi" w:hAnsiTheme="minorHAnsi"/>
          <w:bCs/>
          <w:iCs/>
        </w:rPr>
        <w:t>em honrar sua corporação através de um trabalho exemplar, com extrema seriedade e competência.</w:t>
      </w:r>
    </w:p>
    <w:p w:rsidR="009D4733" w:rsidRPr="00C57C69" w:rsidP="009D4733">
      <w:pPr>
        <w:spacing w:line="360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 w:rsidR="00E45BD0">
        <w:rPr>
          <w:rFonts w:asciiTheme="minorHAnsi" w:hAnsiTheme="minorHAnsi"/>
          <w:bCs/>
          <w:iCs/>
        </w:rPr>
        <w:tab/>
      </w:r>
      <w:r w:rsidR="00B136B1">
        <w:rPr>
          <w:rFonts w:asciiTheme="minorHAnsi" w:hAnsiTheme="minorHAnsi"/>
          <w:bCs/>
          <w:iCs/>
        </w:rPr>
        <w:t xml:space="preserve">Diante deste cenário, </w:t>
      </w:r>
      <w:r w:rsidR="008345EA">
        <w:rPr>
          <w:rFonts w:asciiTheme="minorHAnsi" w:hAnsiTheme="minorHAnsi"/>
          <w:bCs/>
          <w:iCs/>
        </w:rPr>
        <w:t xml:space="preserve">não poderíamos deixar de </w:t>
      </w:r>
      <w:r w:rsidR="00BE4E40">
        <w:rPr>
          <w:rFonts w:asciiTheme="minorHAnsi" w:hAnsiTheme="minorHAnsi"/>
          <w:bCs/>
          <w:iCs/>
        </w:rPr>
        <w:t>render nossa singela homenagem, bem como expressar</w:t>
      </w:r>
      <w:r w:rsidR="000B3755">
        <w:rPr>
          <w:rFonts w:asciiTheme="minorHAnsi" w:hAnsiTheme="minorHAnsi"/>
          <w:bCs/>
          <w:iCs/>
        </w:rPr>
        <w:t xml:space="preserve"> a nossa solidariedade pelo desacato sofrido por </w:t>
      </w:r>
      <w:r w:rsidR="00C57C69">
        <w:rPr>
          <w:rFonts w:asciiTheme="minorHAnsi" w:hAnsiTheme="minorHAnsi"/>
          <w:bCs/>
          <w:iCs/>
        </w:rPr>
        <w:t xml:space="preserve">esses heróis, </w:t>
      </w:r>
      <w:r w:rsidR="000B3755">
        <w:rPr>
          <w:rFonts w:asciiTheme="minorHAnsi" w:hAnsiTheme="minorHAnsi"/>
          <w:bCs/>
          <w:iCs/>
        </w:rPr>
        <w:t xml:space="preserve">que diariamente </w:t>
      </w:r>
      <w:r w:rsidR="000B3755">
        <w:rPr>
          <w:rFonts w:asciiTheme="minorHAnsi" w:hAnsiTheme="minorHAnsi"/>
        </w:rPr>
        <w:t xml:space="preserve">prestam relevantes </w:t>
      </w:r>
      <w:r w:rsidR="000B3755">
        <w:rPr>
          <w:rFonts w:asciiTheme="minorHAnsi" w:hAnsiTheme="minorHAnsi"/>
          <w:bCs/>
          <w:iCs/>
        </w:rPr>
        <w:t>serviços à população, na manutenção da ordem pública, da incolumidade das pessoas e do patrimônio.</w:t>
      </w:r>
      <w:r>
        <w:rPr>
          <w:rFonts w:asciiTheme="minorHAnsi" w:hAnsiTheme="minorHAnsi"/>
          <w:bCs/>
          <w:iCs/>
        </w:rPr>
        <w:t xml:space="preserve"> </w:t>
      </w:r>
    </w:p>
    <w:p w:rsidR="009D4733" w:rsidP="009D4733">
      <w:pPr>
        <w:spacing w:line="360" w:lineRule="auto"/>
        <w:ind w:left="567" w:firstLine="1418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  <w:t>Parabéns pela vocação de servir e proteger.</w:t>
      </w:r>
    </w:p>
    <w:p w:rsidR="00B136B1" w:rsidP="002B7740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</w:p>
    <w:p w:rsidR="007038D9" w:rsidRPr="009D4733" w:rsidP="009D4733">
      <w:pPr>
        <w:pStyle w:val="BodyTextIndent"/>
        <w:spacing w:after="0" w:line="360" w:lineRule="auto"/>
        <w:ind w:left="567"/>
        <w:jc w:val="both"/>
        <w:rPr>
          <w:rFonts w:asciiTheme="minorHAnsi" w:hAnsiTheme="minorHAnsi"/>
        </w:rPr>
      </w:pPr>
      <w:r w:rsidRPr="005D59E3">
        <w:rPr>
          <w:rFonts w:asciiTheme="minorHAnsi" w:hAnsiTheme="minorHAnsi"/>
        </w:rPr>
        <w:tab/>
      </w:r>
      <w:r w:rsidRPr="005D59E3">
        <w:rPr>
          <w:rFonts w:asciiTheme="minorHAnsi" w:hAnsiTheme="minorHAnsi"/>
        </w:rPr>
        <w:tab/>
        <w:t xml:space="preserve">            </w:t>
      </w:r>
      <w:r w:rsidRPr="005D59E3">
        <w:rPr>
          <w:rFonts w:asciiTheme="minorHAnsi" w:hAnsiTheme="minorHAnsi"/>
        </w:rPr>
        <w:tab/>
      </w:r>
      <w:r w:rsidRPr="005D59E3">
        <w:rPr>
          <w:rFonts w:asciiTheme="minorHAnsi" w:hAnsiTheme="minorHAnsi"/>
        </w:rPr>
        <w:tab/>
        <w:t xml:space="preserve">            </w:t>
      </w:r>
    </w:p>
    <w:p w:rsidR="00C57C69" w:rsidP="0073396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733968" w:rsidRPr="005D59E3" w:rsidP="0073396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5D59E3" w:rsidR="00DF5C2E">
        <w:rPr>
          <w:rFonts w:asciiTheme="minorHAnsi" w:hAnsiTheme="minorHAnsi"/>
          <w:b/>
        </w:rPr>
        <w:t xml:space="preserve">Sala das Sessões “Ver. Rafael Orsi Filho”, </w:t>
      </w:r>
      <w:r w:rsidR="005A1373">
        <w:rPr>
          <w:rFonts w:asciiTheme="minorHAnsi" w:hAnsiTheme="minorHAnsi"/>
          <w:b/>
        </w:rPr>
        <w:t>21 de Maio</w:t>
      </w:r>
      <w:r w:rsidRPr="005D59E3" w:rsidR="00DF5C2E">
        <w:rPr>
          <w:rFonts w:asciiTheme="minorHAnsi" w:hAnsiTheme="minorHAnsi"/>
          <w:b/>
        </w:rPr>
        <w:t xml:space="preserve"> de 20</w:t>
      </w:r>
      <w:r w:rsidRPr="005D59E3" w:rsidR="002073FD">
        <w:rPr>
          <w:rFonts w:asciiTheme="minorHAnsi" w:hAnsiTheme="minorHAnsi"/>
          <w:b/>
        </w:rPr>
        <w:t>21</w:t>
      </w:r>
      <w:r w:rsidRPr="005D59E3" w:rsidR="00DF5C2E">
        <w:rPr>
          <w:rFonts w:asciiTheme="minorHAnsi" w:hAnsiTheme="minorHAnsi"/>
          <w:b/>
        </w:rPr>
        <w:t>.</w:t>
      </w:r>
    </w:p>
    <w:p w:rsidR="00733968" w:rsidRPr="005D59E3" w:rsidP="00733968">
      <w:pPr>
        <w:rPr>
          <w:rFonts w:asciiTheme="minorHAnsi" w:hAnsiTheme="minorHAnsi"/>
          <w:b/>
        </w:rPr>
      </w:pPr>
    </w:p>
    <w:p w:rsidR="007038D9" w:rsidP="00733968">
      <w:pPr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</w:p>
    <w:p w:rsidR="007038D9" w:rsidP="00733968">
      <w:pPr>
        <w:rPr>
          <w:rFonts w:asciiTheme="minorHAnsi" w:hAnsiTheme="minorHAnsi"/>
          <w:b/>
        </w:rPr>
      </w:pPr>
    </w:p>
    <w:p w:rsidR="00DF5C2E" w:rsidRPr="005D59E3" w:rsidP="0073396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>CLAUDIÃO OKLAHOMA</w:t>
      </w:r>
    </w:p>
    <w:p w:rsidR="00DF5C2E" w:rsidRPr="00257490" w:rsidP="0073396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321435" cy="1229360"/>
              <wp:effectExtent l="9525" t="12065" r="6350" b="571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28409" cy="1128409"/>
                                <wp:effectExtent l="0" t="0" r="0" b="0"/>
                                <wp:docPr id="1939627534" name="Imagem 1" descr="brasao_51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3449725" name="brasao_512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9161" cy="11291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104.05pt;height:96.8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1128409" cy="1128409"/>
                        <wp:effectExtent l="0" t="0" r="0" b="0"/>
                        <wp:docPr id="2" name="Imagem 1" descr="brasao_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8098509" name="brasao_512.png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9161" cy="11291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</w:t>
    </w:r>
    <w:r w:rsidR="00F26E84">
      <w:rPr>
        <w:rFonts w:ascii="Monotype Corsiva" w:hAnsi="Monotype Corsiva"/>
      </w:rPr>
      <w:t>ww</w:t>
    </w:r>
    <w:r w:rsidRPr="006E40D0">
      <w:rPr>
        <w:rFonts w:ascii="Monotype Corsiva" w:hAnsi="Monotype Corsiva"/>
      </w:rPr>
      <w:t>.</w:t>
    </w:r>
    <w:r w:rsidRPr="006E40D0">
      <w:rPr>
        <w:rFonts w:ascii="Monotype Corsiva" w:hAnsi="Monotype Corsiva"/>
      </w:rPr>
      <w:t>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BC6EAB">
      <w:rPr>
        <w:rFonts w:ascii="Monotype Corsiva" w:hAnsi="Monotype Corsiva"/>
      </w:rPr>
      <w:t>claudio.santos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065D"/>
    <w:rsid w:val="000913D6"/>
    <w:rsid w:val="000962C8"/>
    <w:rsid w:val="000A20A7"/>
    <w:rsid w:val="000A2BD1"/>
    <w:rsid w:val="000B3755"/>
    <w:rsid w:val="000B4D14"/>
    <w:rsid w:val="000B7311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507D"/>
    <w:rsid w:val="00127955"/>
    <w:rsid w:val="001301BA"/>
    <w:rsid w:val="001453D9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27CA"/>
    <w:rsid w:val="001D42D6"/>
    <w:rsid w:val="001D59F4"/>
    <w:rsid w:val="001E0DF0"/>
    <w:rsid w:val="001F62E3"/>
    <w:rsid w:val="001F6CBE"/>
    <w:rsid w:val="00203415"/>
    <w:rsid w:val="002073FD"/>
    <w:rsid w:val="002132E2"/>
    <w:rsid w:val="00216FEE"/>
    <w:rsid w:val="002202BF"/>
    <w:rsid w:val="002234BF"/>
    <w:rsid w:val="00223785"/>
    <w:rsid w:val="00223C67"/>
    <w:rsid w:val="00224237"/>
    <w:rsid w:val="00231927"/>
    <w:rsid w:val="0023413E"/>
    <w:rsid w:val="00235118"/>
    <w:rsid w:val="00254063"/>
    <w:rsid w:val="0025739E"/>
    <w:rsid w:val="00257490"/>
    <w:rsid w:val="00264E8F"/>
    <w:rsid w:val="002708CE"/>
    <w:rsid w:val="00280081"/>
    <w:rsid w:val="00292C38"/>
    <w:rsid w:val="002935FA"/>
    <w:rsid w:val="00295918"/>
    <w:rsid w:val="002960BF"/>
    <w:rsid w:val="002A212A"/>
    <w:rsid w:val="002A4EC7"/>
    <w:rsid w:val="002B621B"/>
    <w:rsid w:val="002B7740"/>
    <w:rsid w:val="002C0A39"/>
    <w:rsid w:val="002C1CC5"/>
    <w:rsid w:val="002C61D1"/>
    <w:rsid w:val="002C6F1F"/>
    <w:rsid w:val="002D1D3E"/>
    <w:rsid w:val="002D40C8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01B3"/>
    <w:rsid w:val="003C2311"/>
    <w:rsid w:val="003E413C"/>
    <w:rsid w:val="003F1B11"/>
    <w:rsid w:val="00401555"/>
    <w:rsid w:val="00406069"/>
    <w:rsid w:val="004065FB"/>
    <w:rsid w:val="004110E3"/>
    <w:rsid w:val="00416A29"/>
    <w:rsid w:val="00420EE9"/>
    <w:rsid w:val="004275DD"/>
    <w:rsid w:val="00431469"/>
    <w:rsid w:val="0043290B"/>
    <w:rsid w:val="00433B54"/>
    <w:rsid w:val="00434A5F"/>
    <w:rsid w:val="004416FF"/>
    <w:rsid w:val="0044392D"/>
    <w:rsid w:val="00447BAA"/>
    <w:rsid w:val="004517E0"/>
    <w:rsid w:val="0045601E"/>
    <w:rsid w:val="00473EB4"/>
    <w:rsid w:val="0047650A"/>
    <w:rsid w:val="00480072"/>
    <w:rsid w:val="00480DA2"/>
    <w:rsid w:val="0049301E"/>
    <w:rsid w:val="004A1103"/>
    <w:rsid w:val="004A1179"/>
    <w:rsid w:val="004B1C90"/>
    <w:rsid w:val="004B2CA2"/>
    <w:rsid w:val="004D2D59"/>
    <w:rsid w:val="004D7C90"/>
    <w:rsid w:val="004E73A9"/>
    <w:rsid w:val="004F00A0"/>
    <w:rsid w:val="004F0BFE"/>
    <w:rsid w:val="004F655E"/>
    <w:rsid w:val="00505F91"/>
    <w:rsid w:val="00506039"/>
    <w:rsid w:val="0051108C"/>
    <w:rsid w:val="00516819"/>
    <w:rsid w:val="0052371B"/>
    <w:rsid w:val="0052466B"/>
    <w:rsid w:val="0054088D"/>
    <w:rsid w:val="0054717A"/>
    <w:rsid w:val="00560B16"/>
    <w:rsid w:val="00567B53"/>
    <w:rsid w:val="00570B3B"/>
    <w:rsid w:val="0059343E"/>
    <w:rsid w:val="005A1373"/>
    <w:rsid w:val="005C4073"/>
    <w:rsid w:val="005C64B1"/>
    <w:rsid w:val="005D37F7"/>
    <w:rsid w:val="005D59E3"/>
    <w:rsid w:val="005D6D5A"/>
    <w:rsid w:val="005E5D3E"/>
    <w:rsid w:val="005E7731"/>
    <w:rsid w:val="005F0C1B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70A7D"/>
    <w:rsid w:val="00683BD5"/>
    <w:rsid w:val="006944FB"/>
    <w:rsid w:val="00696617"/>
    <w:rsid w:val="006A1F7D"/>
    <w:rsid w:val="006B148E"/>
    <w:rsid w:val="006B3281"/>
    <w:rsid w:val="006B3718"/>
    <w:rsid w:val="006C0D79"/>
    <w:rsid w:val="006D2B66"/>
    <w:rsid w:val="006E087C"/>
    <w:rsid w:val="006E40D0"/>
    <w:rsid w:val="006F489F"/>
    <w:rsid w:val="006F54DE"/>
    <w:rsid w:val="007038D9"/>
    <w:rsid w:val="00704CB2"/>
    <w:rsid w:val="007103C1"/>
    <w:rsid w:val="00712C3A"/>
    <w:rsid w:val="00715BA4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90722"/>
    <w:rsid w:val="007A6484"/>
    <w:rsid w:val="007A6C1F"/>
    <w:rsid w:val="007B2B9C"/>
    <w:rsid w:val="007B2E72"/>
    <w:rsid w:val="007B5890"/>
    <w:rsid w:val="007D2873"/>
    <w:rsid w:val="007D5E02"/>
    <w:rsid w:val="007E2F16"/>
    <w:rsid w:val="007E465C"/>
    <w:rsid w:val="007F0320"/>
    <w:rsid w:val="007F03B9"/>
    <w:rsid w:val="007F1ACF"/>
    <w:rsid w:val="0080079D"/>
    <w:rsid w:val="00816000"/>
    <w:rsid w:val="008345EA"/>
    <w:rsid w:val="00840488"/>
    <w:rsid w:val="00854B08"/>
    <w:rsid w:val="00854F36"/>
    <w:rsid w:val="0086170C"/>
    <w:rsid w:val="00864B56"/>
    <w:rsid w:val="00870E5A"/>
    <w:rsid w:val="008712C6"/>
    <w:rsid w:val="008849E3"/>
    <w:rsid w:val="00896D71"/>
    <w:rsid w:val="008A065B"/>
    <w:rsid w:val="008A19DA"/>
    <w:rsid w:val="008A275B"/>
    <w:rsid w:val="008B39CD"/>
    <w:rsid w:val="008C234C"/>
    <w:rsid w:val="008C4239"/>
    <w:rsid w:val="008D4C1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171A"/>
    <w:rsid w:val="00965913"/>
    <w:rsid w:val="00982DA4"/>
    <w:rsid w:val="00983B01"/>
    <w:rsid w:val="0098598D"/>
    <w:rsid w:val="00993FA7"/>
    <w:rsid w:val="00995A78"/>
    <w:rsid w:val="009966D9"/>
    <w:rsid w:val="009A1232"/>
    <w:rsid w:val="009A23DB"/>
    <w:rsid w:val="009A6381"/>
    <w:rsid w:val="009B28E2"/>
    <w:rsid w:val="009C497B"/>
    <w:rsid w:val="009D4733"/>
    <w:rsid w:val="009D754F"/>
    <w:rsid w:val="009E0817"/>
    <w:rsid w:val="009F560E"/>
    <w:rsid w:val="00A00BDB"/>
    <w:rsid w:val="00A030F5"/>
    <w:rsid w:val="00A04398"/>
    <w:rsid w:val="00A060B8"/>
    <w:rsid w:val="00A1388C"/>
    <w:rsid w:val="00A164E3"/>
    <w:rsid w:val="00A208D2"/>
    <w:rsid w:val="00A21E55"/>
    <w:rsid w:val="00A265B4"/>
    <w:rsid w:val="00A26620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423F"/>
    <w:rsid w:val="00AF718B"/>
    <w:rsid w:val="00B10B74"/>
    <w:rsid w:val="00B136B1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6EAB"/>
    <w:rsid w:val="00BE1ABE"/>
    <w:rsid w:val="00BE4E40"/>
    <w:rsid w:val="00BF720E"/>
    <w:rsid w:val="00C100BB"/>
    <w:rsid w:val="00C115B1"/>
    <w:rsid w:val="00C13113"/>
    <w:rsid w:val="00C15A0B"/>
    <w:rsid w:val="00C15D7A"/>
    <w:rsid w:val="00C164DD"/>
    <w:rsid w:val="00C304B6"/>
    <w:rsid w:val="00C405A4"/>
    <w:rsid w:val="00C43469"/>
    <w:rsid w:val="00C47226"/>
    <w:rsid w:val="00C50B97"/>
    <w:rsid w:val="00C57C69"/>
    <w:rsid w:val="00C717CB"/>
    <w:rsid w:val="00C71BCB"/>
    <w:rsid w:val="00C734B6"/>
    <w:rsid w:val="00C93560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1696"/>
    <w:rsid w:val="00DC205F"/>
    <w:rsid w:val="00DD751B"/>
    <w:rsid w:val="00DF02F4"/>
    <w:rsid w:val="00DF43E4"/>
    <w:rsid w:val="00DF4439"/>
    <w:rsid w:val="00DF5C2E"/>
    <w:rsid w:val="00DF6086"/>
    <w:rsid w:val="00E0110D"/>
    <w:rsid w:val="00E027B2"/>
    <w:rsid w:val="00E12FDE"/>
    <w:rsid w:val="00E32AD7"/>
    <w:rsid w:val="00E3757F"/>
    <w:rsid w:val="00E45BD0"/>
    <w:rsid w:val="00E50B70"/>
    <w:rsid w:val="00E52965"/>
    <w:rsid w:val="00E80DD7"/>
    <w:rsid w:val="00E82BD6"/>
    <w:rsid w:val="00E8352C"/>
    <w:rsid w:val="00E86B23"/>
    <w:rsid w:val="00EA48CA"/>
    <w:rsid w:val="00EC3C61"/>
    <w:rsid w:val="00EC49DF"/>
    <w:rsid w:val="00EC5FE9"/>
    <w:rsid w:val="00EC75DF"/>
    <w:rsid w:val="00ED44B4"/>
    <w:rsid w:val="00EE7888"/>
    <w:rsid w:val="00EF2D7F"/>
    <w:rsid w:val="00EF7305"/>
    <w:rsid w:val="00F1044F"/>
    <w:rsid w:val="00F23274"/>
    <w:rsid w:val="00F26E84"/>
    <w:rsid w:val="00F31346"/>
    <w:rsid w:val="00F46658"/>
    <w:rsid w:val="00F61228"/>
    <w:rsid w:val="00F745F4"/>
    <w:rsid w:val="00F80FFA"/>
    <w:rsid w:val="00F92594"/>
    <w:rsid w:val="00F964CA"/>
    <w:rsid w:val="00FB0B8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34</cp:revision>
  <cp:lastPrinted>2016-04-11T11:10:00Z</cp:lastPrinted>
  <dcterms:created xsi:type="dcterms:W3CDTF">2021-03-23T12:01:00Z</dcterms:created>
  <dcterms:modified xsi:type="dcterms:W3CDTF">2021-05-21T15:18:00Z</dcterms:modified>
</cp:coreProperties>
</file>