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154C6C" w:rsidP="00206259">
      <w:pPr>
        <w:spacing w:line="360" w:lineRule="auto"/>
        <w:rPr>
          <w:b/>
        </w:rPr>
      </w:pPr>
    </w:p>
    <w:p w:rsidR="00685ED9" w:rsidRPr="00F775D7" w:rsidP="00453D66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4122CE">
        <w:t xml:space="preserve">à </w:t>
      </w:r>
      <w:r w:rsidR="004122CE">
        <w:rPr>
          <w:b/>
        </w:rPr>
        <w:t>Exma</w:t>
      </w:r>
      <w:r w:rsidR="004122CE">
        <w:rPr>
          <w:b/>
        </w:rPr>
        <w:t xml:space="preserve">. </w:t>
      </w:r>
      <w:r w:rsidR="004122CE">
        <w:rPr>
          <w:b/>
        </w:rPr>
        <w:t>Sra.</w:t>
      </w:r>
      <w:r w:rsidR="004122CE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 w:rsidR="00453D66">
        <w:t xml:space="preserve"> as seguintes informações sobre os Conselhos </w:t>
      </w:r>
      <w:r w:rsidRPr="00F775D7" w:rsidR="00453D66">
        <w:t xml:space="preserve">Municipais: </w:t>
      </w:r>
    </w:p>
    <w:p w:rsidR="00F775D7" w:rsidRPr="00F775D7" w:rsidP="00F775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D7">
        <w:rPr>
          <w:rFonts w:ascii="Times New Roman" w:hAnsi="Times New Roman" w:cs="Times New Roman"/>
          <w:sz w:val="24"/>
          <w:szCs w:val="24"/>
        </w:rPr>
        <w:t>As reuniões dos Conselhos Municipais estão sendo realizadas virtualmente após o início da pandemia?</w:t>
      </w:r>
    </w:p>
    <w:p w:rsidR="0034794C" w:rsidRPr="00F775D7" w:rsidP="00F775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D7">
        <w:rPr>
          <w:rFonts w:ascii="Times New Roman" w:hAnsi="Times New Roman" w:cs="Times New Roman"/>
          <w:sz w:val="24"/>
          <w:szCs w:val="24"/>
        </w:rPr>
        <w:t>Foi elaborado um formato específico a ser aplicado para as reuniões de todos os Conselhos no sentido de garantir a participação dos representantes da sociedade civil? Se sim, qual?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F775D7">
        <w:t xml:space="preserve">     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4E37A5">
      <w:pPr>
        <w:spacing w:line="360" w:lineRule="auto"/>
        <w:jc w:val="both"/>
      </w:pPr>
    </w:p>
    <w:p w:rsidR="005F21F9" w:rsidP="00453C81">
      <w:pPr>
        <w:spacing w:line="360" w:lineRule="auto"/>
        <w:ind w:firstLine="720"/>
        <w:jc w:val="both"/>
      </w:pPr>
      <w:r>
        <w:t xml:space="preserve">  Historicamente, os Conselhos Municipais </w:t>
      </w:r>
      <w:r w:rsidR="00095EEC">
        <w:t xml:space="preserve">são órgãos colegiados, </w:t>
      </w:r>
      <w:r w:rsidR="00DF5526">
        <w:t>permanentes</w:t>
      </w:r>
      <w:r w:rsidR="00095EEC">
        <w:t xml:space="preserve"> e deliberativos, que </w:t>
      </w:r>
      <w:r>
        <w:t xml:space="preserve">representam espaços em que </w:t>
      </w:r>
      <w:r w:rsidR="00095EEC">
        <w:t>é promovido o encontro</w:t>
      </w:r>
      <w:r>
        <w:t xml:space="preserve"> entre a sociedade civil e o Poder Públi</w:t>
      </w:r>
      <w:r w:rsidR="00095EEC">
        <w:t>co. C</w:t>
      </w:r>
      <w:r>
        <w:t>omo forma de materializar a garantia constitucional da participação popular nos processos decisório</w:t>
      </w:r>
      <w:r w:rsidR="00DF5526">
        <w:t>s</w:t>
      </w:r>
      <w:r>
        <w:t xml:space="preserve"> e no process</w:t>
      </w:r>
      <w:r w:rsidR="00095EEC">
        <w:t>o de fiscalização do Executivo, os Conselhos Municipais atuam em diversas</w:t>
      </w:r>
      <w:r>
        <w:t xml:space="preserve"> áreas </w:t>
      </w:r>
      <w:r w:rsidR="00DF5526">
        <w:t xml:space="preserve">com o fim de prestar </w:t>
      </w:r>
      <w:r>
        <w:t xml:space="preserve">auxílio </w:t>
      </w:r>
      <w:r w:rsidR="003E1649">
        <w:t>à</w:t>
      </w:r>
      <w:r>
        <w:t xml:space="preserve"> sociedade, tais como educação, saúde, infância e juventude, diretos da mulher, mobilidade e meio ambiente. </w:t>
      </w:r>
    </w:p>
    <w:p w:rsidR="00DF5526" w:rsidP="00F775D7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2B45CD" w:rsidP="00206259">
      <w:pPr>
        <w:spacing w:line="360" w:lineRule="auto"/>
        <w:jc w:val="both"/>
      </w:pPr>
    </w:p>
    <w:p w:rsidR="002B45CD" w:rsidP="00194247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DF5526" w:rsidRPr="00E04C1C" w:rsidP="00194247">
      <w:pPr>
        <w:spacing w:line="360" w:lineRule="auto"/>
        <w:jc w:val="center"/>
        <w:rPr>
          <w:b/>
        </w:rPr>
      </w:pPr>
    </w:p>
    <w:p w:rsidR="00340974" w:rsidRPr="00E04C1C" w:rsidP="00194247">
      <w:pPr>
        <w:spacing w:line="360" w:lineRule="auto"/>
        <w:jc w:val="center"/>
        <w:rPr>
          <w:b/>
        </w:rPr>
      </w:pPr>
    </w:p>
    <w:p w:rsidR="002B45CD" w:rsidRPr="00E04C1C" w:rsidP="00194247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194247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340974">
      <w:pPr>
        <w:spacing w:line="360" w:lineRule="auto"/>
        <w:ind w:firstLine="720"/>
        <w:jc w:val="both"/>
      </w:pPr>
      <w:bookmarkStart w:id="0" w:name="_GoBack"/>
      <w:bookmarkEnd w:id="0"/>
    </w:p>
    <w:p w:rsidR="002B45CD" w:rsidP="00340974">
      <w:pPr>
        <w:spacing w:line="360" w:lineRule="auto"/>
        <w:ind w:firstLine="720"/>
        <w:jc w:val="both"/>
      </w:pPr>
      <w:r>
        <w:t xml:space="preserve"> </w:t>
      </w: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0729993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545801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496038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1243921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160904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91C84"/>
    <w:rsid w:val="00095EEC"/>
    <w:rsid w:val="000C54E4"/>
    <w:rsid w:val="000D1462"/>
    <w:rsid w:val="000D26B9"/>
    <w:rsid w:val="000E0F8A"/>
    <w:rsid w:val="001105F2"/>
    <w:rsid w:val="00134880"/>
    <w:rsid w:val="00154C6C"/>
    <w:rsid w:val="00161422"/>
    <w:rsid w:val="00165BF5"/>
    <w:rsid w:val="001927A3"/>
    <w:rsid w:val="00194247"/>
    <w:rsid w:val="001E1BF3"/>
    <w:rsid w:val="00206259"/>
    <w:rsid w:val="00216BEB"/>
    <w:rsid w:val="00220D28"/>
    <w:rsid w:val="0025698B"/>
    <w:rsid w:val="002B45CD"/>
    <w:rsid w:val="002C6F1F"/>
    <w:rsid w:val="002D34BA"/>
    <w:rsid w:val="00340974"/>
    <w:rsid w:val="00343BD6"/>
    <w:rsid w:val="0034794C"/>
    <w:rsid w:val="003A7744"/>
    <w:rsid w:val="003E1649"/>
    <w:rsid w:val="003F4132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64DF8"/>
    <w:rsid w:val="005B2686"/>
    <w:rsid w:val="005C482E"/>
    <w:rsid w:val="005D4D15"/>
    <w:rsid w:val="005E4A0C"/>
    <w:rsid w:val="005F21F9"/>
    <w:rsid w:val="0062260B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76615F"/>
    <w:rsid w:val="007B1BA5"/>
    <w:rsid w:val="007B7893"/>
    <w:rsid w:val="007D7345"/>
    <w:rsid w:val="00846C24"/>
    <w:rsid w:val="0086256B"/>
    <w:rsid w:val="008C3FDF"/>
    <w:rsid w:val="008E6F88"/>
    <w:rsid w:val="009C3A8E"/>
    <w:rsid w:val="009E6972"/>
    <w:rsid w:val="00A55E0D"/>
    <w:rsid w:val="00A73547"/>
    <w:rsid w:val="00A73A0C"/>
    <w:rsid w:val="00A809C6"/>
    <w:rsid w:val="00B329C9"/>
    <w:rsid w:val="00BD09E2"/>
    <w:rsid w:val="00C46BBB"/>
    <w:rsid w:val="00C61F8C"/>
    <w:rsid w:val="00C76730"/>
    <w:rsid w:val="00D65F16"/>
    <w:rsid w:val="00D73FAA"/>
    <w:rsid w:val="00DF5526"/>
    <w:rsid w:val="00DF73D8"/>
    <w:rsid w:val="00E04C1C"/>
    <w:rsid w:val="00E4118E"/>
    <w:rsid w:val="00E52F5A"/>
    <w:rsid w:val="00EC37E0"/>
    <w:rsid w:val="00ED1D86"/>
    <w:rsid w:val="00EF144C"/>
    <w:rsid w:val="00F20190"/>
    <w:rsid w:val="00F33381"/>
    <w:rsid w:val="00F775D7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53</cp:revision>
  <dcterms:created xsi:type="dcterms:W3CDTF">2021-01-29T03:16:00Z</dcterms:created>
  <dcterms:modified xsi:type="dcterms:W3CDTF">2021-05-21T13:41:00Z</dcterms:modified>
</cp:coreProperties>
</file>