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11A6" w:rsidP="00A30A7D">
      <w:pPr>
        <w:spacing w:before="240" w:line="360" w:lineRule="auto"/>
        <w:jc w:val="both"/>
        <w:rPr>
          <w:b/>
        </w:rPr>
      </w:pPr>
      <w:r>
        <w:rPr>
          <w:b/>
        </w:rPr>
        <w:t>REQUERIMENTO N</w:t>
      </w:r>
    </w:p>
    <w:p w:rsidR="00A30A7D" w:rsidP="00A30A7D">
      <w:pPr>
        <w:spacing w:before="240" w:line="360" w:lineRule="auto"/>
        <w:jc w:val="both"/>
        <w:rPr>
          <w:b/>
        </w:rPr>
      </w:pPr>
    </w:p>
    <w:p w:rsidR="00DE2846" w:rsidRPr="006607E3" w:rsidP="00A30A7D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 xml:space="preserve">Exma. </w:t>
      </w:r>
      <w:r w:rsidRPr="008E2957" w:rsidR="008E2957">
        <w:rPr>
          <w:b/>
        </w:rPr>
        <w:t>Sra.</w:t>
      </w:r>
      <w:r w:rsidRPr="008E2957" w:rsidR="008E2957">
        <w:rPr>
          <w:b/>
        </w:rPr>
        <w:t xml:space="preserve">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54579B">
        <w:t>e informe a esta Casa de Leis</w:t>
      </w:r>
      <w:r w:rsidR="00BC796B">
        <w:t xml:space="preserve"> </w:t>
      </w:r>
      <w:r w:rsidRPr="00F911A6" w:rsidR="00F911A6">
        <w:t xml:space="preserve">quando realizará a limpeza em terrenos, operação “cata-treco”, bem como a nebulização das residências </w:t>
      </w:r>
      <w:r w:rsidR="00A30A7D">
        <w:t xml:space="preserve">da </w:t>
      </w:r>
      <w:r w:rsidRPr="00F911A6" w:rsidR="00F911A6">
        <w:t>Rua Antônio Vessa Araújo</w:t>
      </w:r>
      <w:r w:rsidR="00A30A7D">
        <w:t>,</w:t>
      </w:r>
      <w:r w:rsidRPr="00F911A6" w:rsidR="00F911A6">
        <w:t xml:space="preserve"> sit</w:t>
      </w:r>
      <w:r w:rsidR="00F911A6">
        <w:t>uada no bairro Vila Santa Luzia</w:t>
      </w:r>
    </w:p>
    <w:p w:rsidR="00DE2846" w:rsidP="00A30A7D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A30A7D" w:rsidRPr="006607E3" w:rsidP="00A30A7D">
      <w:pPr>
        <w:spacing w:before="240" w:line="360" w:lineRule="auto"/>
        <w:jc w:val="center"/>
        <w:rPr>
          <w:b/>
          <w:sz w:val="22"/>
          <w:szCs w:val="22"/>
        </w:rPr>
      </w:pPr>
    </w:p>
    <w:p w:rsidR="00F911A6" w:rsidP="00F911A6">
      <w:pPr>
        <w:spacing w:before="240" w:line="360" w:lineRule="auto"/>
        <w:ind w:firstLine="720"/>
        <w:jc w:val="both"/>
      </w:pPr>
      <w:r>
        <w:t xml:space="preserve">A nebulização é uma das formas de combate ao Aedes aegypti, mosquito que transmite a dengue, </w:t>
      </w:r>
      <w:r>
        <w:t>zika</w:t>
      </w:r>
      <w:r>
        <w:t xml:space="preserve"> e </w:t>
      </w:r>
      <w:r>
        <w:t>chikungunya</w:t>
      </w:r>
      <w:r>
        <w:t xml:space="preserve">, sendo popularmente conhecida como fumacê. A nuvem de fumaça de inseticida espalhada pelas ruas e residências tenta matar o mosquito para evitar que mais gente contraia dengue e </w:t>
      </w:r>
      <w:r>
        <w:t>zika</w:t>
      </w:r>
      <w:r>
        <w:t xml:space="preserve"> e só tem a sua utilização recomendada em locais com alto índice de pessoas infectadas.</w:t>
      </w:r>
    </w:p>
    <w:p w:rsidR="00F911A6" w:rsidP="00F911A6">
      <w:pPr>
        <w:spacing w:before="240" w:line="360" w:lineRule="auto"/>
        <w:ind w:firstLine="720"/>
        <w:jc w:val="both"/>
      </w:pPr>
      <w:r>
        <w:t>Para além da nebulização, sabemos que o enfrentamento contra estas pragas é feito também com trabalho de limpeza. A prevenção mais eficaz é manter quintais, terrenos e ruas sem o acúmulo de entulhos formados por lixo ou restos de materiais de construção.</w:t>
      </w:r>
    </w:p>
    <w:p w:rsidR="00F911A6" w:rsidP="00F911A6">
      <w:pPr>
        <w:spacing w:before="240" w:line="360" w:lineRule="auto"/>
        <w:ind w:firstLine="720"/>
        <w:jc w:val="both"/>
      </w:pPr>
      <w:r>
        <w:t>Em conversas com cidadãos e cidadãs de nossa cidade, recebemos a reivindicação de que a Prefeitura realize a limpeza do alto mato, operação “cata-treco” bem como a nebulização das</w:t>
      </w:r>
      <w:r w:rsidRPr="00F911A6">
        <w:t xml:space="preserve"> residências Rua Antônio Vessa Araújo</w:t>
      </w:r>
      <w:r w:rsidR="00250A72">
        <w:t>,</w:t>
      </w:r>
      <w:r w:rsidRPr="00F911A6">
        <w:t xml:space="preserve"> sit</w:t>
      </w:r>
      <w:r>
        <w:t>uada no bairro Vila Santa Luzia</w:t>
      </w:r>
      <w:r w:rsidRPr="00F911A6">
        <w:t>.</w:t>
      </w:r>
    </w:p>
    <w:p w:rsidR="00F911A6" w:rsidP="00F911A6">
      <w:pPr>
        <w:spacing w:before="240" w:line="360" w:lineRule="auto"/>
        <w:ind w:firstLine="720"/>
        <w:jc w:val="both"/>
      </w:pPr>
      <w:bookmarkStart w:id="0" w:name="_heading=h.gjdgxs" w:colFirst="0" w:colLast="0"/>
      <w:bookmarkEnd w:id="0"/>
      <w:r>
        <w:t>Esta demanda se justifica visto que a região possui inúmeros terrenos que atualmente encontram-se abandonados e que por conta da falta de limpeza e manutenção podem ser um dos pontos de proliferação do Aedes aegypti, contribuindo para os altos números de infectados pelo vírus da dengue em nossa cidade.</w:t>
      </w:r>
    </w:p>
    <w:p w:rsidR="00A30A7D" w:rsidP="00F911A6">
      <w:pPr>
        <w:spacing w:before="240" w:line="360" w:lineRule="auto"/>
        <w:ind w:firstLine="720"/>
        <w:jc w:val="both"/>
      </w:pPr>
    </w:p>
    <w:p w:rsidR="00F911A6" w:rsidP="00F911A6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F911A6" w:rsidP="00F911A6">
      <w:pPr>
        <w:spacing w:before="240" w:line="360" w:lineRule="auto"/>
        <w:jc w:val="both"/>
      </w:pPr>
    </w:p>
    <w:p w:rsidR="0054579B" w:rsidP="00685C60">
      <w:pPr>
        <w:spacing w:before="240" w:line="360" w:lineRule="auto"/>
        <w:ind w:firstLine="709"/>
        <w:jc w:val="center"/>
      </w:pPr>
    </w:p>
    <w:p w:rsidR="000A25A6" w:rsidP="00685C60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2F7C83">
        <w:rPr>
          <w:b/>
          <w:sz w:val="22"/>
          <w:szCs w:val="22"/>
        </w:rPr>
        <w:t>lho”, 24</w:t>
      </w:r>
      <w:bookmarkStart w:id="1" w:name="_GoBack"/>
      <w:bookmarkEnd w:id="1"/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2" w:name="_heading=h.30j0zll" w:colFirst="0" w:colLast="0"/>
      <w:bookmarkEnd w:id="2"/>
    </w:p>
    <w:p w:rsidR="00A30A7D" w:rsidP="00685C60">
      <w:pPr>
        <w:spacing w:before="240" w:line="360" w:lineRule="auto"/>
        <w:jc w:val="center"/>
        <w:rPr>
          <w:b/>
          <w:sz w:val="22"/>
          <w:szCs w:val="22"/>
        </w:rPr>
      </w:pPr>
    </w:p>
    <w:p w:rsidR="00A30A7D" w:rsidRPr="00B573B3" w:rsidP="00685C60">
      <w:pPr>
        <w:spacing w:before="240" w:line="360" w:lineRule="auto"/>
        <w:jc w:val="center"/>
        <w:rPr>
          <w:b/>
          <w:sz w:val="22"/>
          <w:szCs w:val="22"/>
        </w:rPr>
      </w:pPr>
    </w:p>
    <w:p w:rsidR="00215B81" w:rsidRPr="0029748D" w:rsidP="00685C60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685C60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50A72"/>
    <w:rsid w:val="0029748D"/>
    <w:rsid w:val="002C6F1F"/>
    <w:rsid w:val="002F7C83"/>
    <w:rsid w:val="00442051"/>
    <w:rsid w:val="00477F74"/>
    <w:rsid w:val="0054579B"/>
    <w:rsid w:val="00566375"/>
    <w:rsid w:val="006278C2"/>
    <w:rsid w:val="006607E3"/>
    <w:rsid w:val="00685C60"/>
    <w:rsid w:val="006A1917"/>
    <w:rsid w:val="006D4DCB"/>
    <w:rsid w:val="006E778D"/>
    <w:rsid w:val="007601B7"/>
    <w:rsid w:val="0077717A"/>
    <w:rsid w:val="007F30E0"/>
    <w:rsid w:val="0086269A"/>
    <w:rsid w:val="00870B85"/>
    <w:rsid w:val="00882839"/>
    <w:rsid w:val="008E2957"/>
    <w:rsid w:val="00A14670"/>
    <w:rsid w:val="00A30A7D"/>
    <w:rsid w:val="00A67BD1"/>
    <w:rsid w:val="00A93198"/>
    <w:rsid w:val="00A95422"/>
    <w:rsid w:val="00A9735F"/>
    <w:rsid w:val="00AF35DE"/>
    <w:rsid w:val="00AF71EE"/>
    <w:rsid w:val="00B50445"/>
    <w:rsid w:val="00B573B3"/>
    <w:rsid w:val="00B642D2"/>
    <w:rsid w:val="00B648B7"/>
    <w:rsid w:val="00BA59F3"/>
    <w:rsid w:val="00BC796B"/>
    <w:rsid w:val="00C8326C"/>
    <w:rsid w:val="00CA2FE0"/>
    <w:rsid w:val="00CE54B6"/>
    <w:rsid w:val="00D107E7"/>
    <w:rsid w:val="00DC0E35"/>
    <w:rsid w:val="00DC6C98"/>
    <w:rsid w:val="00DD703B"/>
    <w:rsid w:val="00DE2846"/>
    <w:rsid w:val="00DE53F1"/>
    <w:rsid w:val="00E96BC1"/>
    <w:rsid w:val="00EE6C3A"/>
    <w:rsid w:val="00F233A8"/>
    <w:rsid w:val="00F5495E"/>
    <w:rsid w:val="00F81EB9"/>
    <w:rsid w:val="00F911A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CCD38-29DD-44A8-9AEC-A0EF6749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cp:lastPrinted>2021-05-21T13:50:00Z</cp:lastPrinted>
  <dcterms:created xsi:type="dcterms:W3CDTF">2021-04-15T15:55:00Z</dcterms:created>
  <dcterms:modified xsi:type="dcterms:W3CDTF">2021-05-21T13:51:00Z</dcterms:modified>
</cp:coreProperties>
</file>