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034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03A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 w:rsidR="006303A8">
        <w:rPr>
          <w:rFonts w:ascii="Bookman Old Style" w:hAnsi="Bookman Old Style"/>
          <w:i w:val="0"/>
          <w:sz w:val="22"/>
          <w:szCs w:val="22"/>
        </w:rPr>
        <w:t xml:space="preserve"> de Tatuí, a necessidade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</w:t>
      </w:r>
      <w:r w:rsidR="006303A8">
        <w:rPr>
          <w:rFonts w:ascii="Bookman Old Style" w:hAnsi="Bookman Old Style"/>
          <w:i w:val="0"/>
          <w:sz w:val="22"/>
          <w:szCs w:val="22"/>
        </w:rPr>
        <w:t>de que sejam efetuadas melhorias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 </w:t>
      </w:r>
      <w:r w:rsidR="006303A8">
        <w:rPr>
          <w:rFonts w:ascii="Bookman Old Style" w:hAnsi="Bookman Old Style"/>
          <w:i w:val="0"/>
          <w:sz w:val="22"/>
          <w:szCs w:val="22"/>
        </w:rPr>
        <w:t>no leito carroçável da Rua MARIA IZABEL FERRAZ DE CAMPOS, no Bairro Jardim Gramado, a qual é via muito importante e de ligação entre os Bairros da região.</w:t>
      </w:r>
    </w:p>
    <w:p w:rsidR="009B7E65" w:rsidP="009B7E65">
      <w:pPr>
        <w:pStyle w:val="BodyText2"/>
        <w:ind w:left="1134"/>
        <w:rPr>
          <w:rFonts w:ascii="Bookman Old Style" w:hAnsi="Bookman Old Style"/>
          <w:sz w:val="22"/>
          <w:szCs w:val="22"/>
        </w:rPr>
      </w:pPr>
    </w:p>
    <w:p w:rsidR="006303A8" w:rsidP="009B7E65">
      <w:pPr>
        <w:pStyle w:val="BodyText2"/>
        <w:ind w:left="1134"/>
        <w:rPr>
          <w:rFonts w:ascii="Bookman Old Style" w:hAnsi="Bookman Old Style"/>
          <w:sz w:val="22"/>
          <w:szCs w:val="22"/>
        </w:rPr>
      </w:pPr>
    </w:p>
    <w:p w:rsidR="006303A8" w:rsidRPr="00347299" w:rsidP="009B7E65">
      <w:pPr>
        <w:pStyle w:val="BodyText2"/>
        <w:ind w:left="1134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9B7E65">
        <w:rPr>
          <w:rFonts w:ascii="Bookman Old Style" w:hAnsi="Bookman Old Style"/>
          <w:b/>
          <w:sz w:val="22"/>
          <w:szCs w:val="22"/>
        </w:rPr>
        <w:t>:</w:t>
      </w:r>
    </w:p>
    <w:p w:rsidR="009B7E6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347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303A8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6303A8" w:rsidP="006303A8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Essa Rua, por ser um corredor de tráfego de veículos muito grande que interliga diversos Bairros à Cidade, necessita que seu leito carroçável tenha boas condições operacionais, conforto, trafegabilidade e segurança aos seus usuários.</w:t>
      </w:r>
    </w:p>
    <w:p w:rsidR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Para isso necessita de recuperação e conservação com </w:t>
      </w:r>
      <w:r>
        <w:rPr>
          <w:rFonts w:ascii="Bookman Old Style" w:hAnsi="Bookman Old Style"/>
          <w:sz w:val="22"/>
          <w:szCs w:val="22"/>
        </w:rPr>
        <w:t>patrolamento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cascalhamento</w:t>
      </w:r>
      <w:r>
        <w:rPr>
          <w:rFonts w:ascii="Bookman Old Style" w:hAnsi="Bookman Old Style"/>
          <w:sz w:val="22"/>
          <w:szCs w:val="22"/>
        </w:rPr>
        <w:t xml:space="preserve"> e limpeza, reparando todas </w:t>
      </w:r>
      <w:r>
        <w:rPr>
          <w:rFonts w:ascii="Bookman Old Style" w:hAnsi="Bookman Old Style"/>
          <w:sz w:val="22"/>
          <w:szCs w:val="22"/>
        </w:rPr>
        <w:t>irregularides</w:t>
      </w:r>
      <w:r>
        <w:rPr>
          <w:rFonts w:ascii="Bookman Old Style" w:hAnsi="Bookman Old Style"/>
          <w:sz w:val="22"/>
          <w:szCs w:val="22"/>
        </w:rPr>
        <w:t xml:space="preserve"> existentes no seu leito carroçável, melhorando assim a circulação de veículos naquela região. Daí o motivo da presente indicação.</w:t>
      </w:r>
    </w:p>
    <w:p w:rsidR="006303A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D4034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3355E0">
        <w:rPr>
          <w:rFonts w:ascii="Bookman Old Style" w:hAnsi="Bookman Old Style"/>
          <w:b/>
          <w:sz w:val="22"/>
          <w:szCs w:val="22"/>
        </w:rPr>
        <w:t>24</w:t>
      </w:r>
      <w:r w:rsidR="002073FD">
        <w:rPr>
          <w:rFonts w:ascii="Bookman Old Style" w:hAnsi="Bookman Old Style"/>
          <w:b/>
          <w:sz w:val="22"/>
          <w:szCs w:val="22"/>
        </w:rPr>
        <w:t xml:space="preserve"> de</w:t>
      </w:r>
      <w:r w:rsidR="003355E0">
        <w:rPr>
          <w:rFonts w:ascii="Bookman Old Style" w:hAnsi="Bookman Old Style"/>
          <w:b/>
          <w:sz w:val="22"/>
          <w:szCs w:val="22"/>
        </w:rPr>
        <w:t xml:space="preserve"> Maio</w:t>
      </w:r>
      <w:r w:rsidR="00D40347">
        <w:rPr>
          <w:rFonts w:ascii="Bookman Old Style" w:hAnsi="Bookman Old Style"/>
          <w:b/>
          <w:sz w:val="22"/>
          <w:szCs w:val="22"/>
        </w:rPr>
        <w:t xml:space="preserve"> de 2021.</w:t>
      </w:r>
    </w:p>
    <w:p w:rsidR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03A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279215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204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B09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355E0"/>
    <w:rsid w:val="00341D8F"/>
    <w:rsid w:val="003431ED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7966"/>
    <w:rsid w:val="0049301E"/>
    <w:rsid w:val="004A1103"/>
    <w:rsid w:val="004A1179"/>
    <w:rsid w:val="004B2CA2"/>
    <w:rsid w:val="004C456A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03A8"/>
    <w:rsid w:val="00632B38"/>
    <w:rsid w:val="006369D6"/>
    <w:rsid w:val="006445CF"/>
    <w:rsid w:val="0066531B"/>
    <w:rsid w:val="00683BD5"/>
    <w:rsid w:val="006944FB"/>
    <w:rsid w:val="006A69C3"/>
    <w:rsid w:val="006B148E"/>
    <w:rsid w:val="006B3281"/>
    <w:rsid w:val="006C0D79"/>
    <w:rsid w:val="006D2B66"/>
    <w:rsid w:val="006E087C"/>
    <w:rsid w:val="006E5703"/>
    <w:rsid w:val="006F489F"/>
    <w:rsid w:val="006F54DE"/>
    <w:rsid w:val="006F6237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E65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736F"/>
    <w:rsid w:val="00A86E13"/>
    <w:rsid w:val="00A87E9E"/>
    <w:rsid w:val="00A925B1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2780"/>
    <w:rsid w:val="00D35FF2"/>
    <w:rsid w:val="00D4034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7B35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6</cp:revision>
  <cp:lastPrinted>2021-02-17T19:59:00Z</cp:lastPrinted>
  <dcterms:created xsi:type="dcterms:W3CDTF">2021-05-24T17:16:00Z</dcterms:created>
  <dcterms:modified xsi:type="dcterms:W3CDTF">2021-05-24T17:33:00Z</dcterms:modified>
</cp:coreProperties>
</file>