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INDICAÇÃO Nº</w:t>
      </w: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0347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574BA" w:rsidP="003574BA">
      <w:pPr>
        <w:pStyle w:val="BodyText2"/>
        <w:spacing w:line="276" w:lineRule="auto"/>
        <w:jc w:val="right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b/>
          <w:i w:val="0"/>
          <w:sz w:val="22"/>
          <w:szCs w:val="22"/>
        </w:rPr>
        <w:t xml:space="preserve">         </w:t>
      </w:r>
      <w:r w:rsidR="00303A38">
        <w:rPr>
          <w:rFonts w:ascii="Bookman Old Style" w:hAnsi="Bookman Old Style"/>
          <w:b/>
          <w:i w:val="0"/>
          <w:sz w:val="22"/>
          <w:szCs w:val="22"/>
        </w:rPr>
        <w:tab/>
      </w:r>
      <w:r w:rsidR="00303A38">
        <w:rPr>
          <w:rFonts w:ascii="Bookman Old Style" w:hAnsi="Bookman Old Style"/>
          <w:b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 xml:space="preserve">            </w:t>
      </w:r>
      <w:r w:rsidRPr="00347299" w:rsidR="00B2598C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 w:rsidR="00B2598C">
        <w:rPr>
          <w:rFonts w:ascii="Bookman Old Style" w:hAnsi="Bookman Old Style"/>
          <w:i w:val="0"/>
          <w:sz w:val="22"/>
          <w:szCs w:val="22"/>
        </w:rPr>
        <w:t xml:space="preserve"> </w:t>
      </w:r>
      <w:r w:rsidR="002073FD">
        <w:rPr>
          <w:rFonts w:ascii="Bookman Old Style" w:hAnsi="Bookman Old Style"/>
          <w:i w:val="0"/>
          <w:sz w:val="22"/>
          <w:szCs w:val="22"/>
        </w:rPr>
        <w:t>à</w:t>
      </w:r>
      <w:r w:rsidR="002073FD">
        <w:rPr>
          <w:rFonts w:ascii="Bookman Old Style" w:hAnsi="Bookman Old Style"/>
          <w:i w:val="0"/>
          <w:sz w:val="22"/>
          <w:szCs w:val="22"/>
        </w:rPr>
        <w:t xml:space="preserve"> Excelentíssima Senhora Prefeita</w:t>
      </w:r>
      <w:r w:rsidRPr="00347299" w:rsidR="00B2598C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Pr="00347299" w:rsidR="004A1179">
        <w:rPr>
          <w:rFonts w:ascii="Bookman Old Style" w:hAnsi="Bookman Old Style"/>
          <w:i w:val="0"/>
          <w:sz w:val="22"/>
          <w:szCs w:val="22"/>
        </w:rPr>
        <w:t>pal</w:t>
      </w:r>
      <w:r w:rsidR="009B7E65">
        <w:rPr>
          <w:rFonts w:ascii="Bookman Old Style" w:hAnsi="Bookman Old Style"/>
          <w:i w:val="0"/>
          <w:sz w:val="22"/>
          <w:szCs w:val="22"/>
        </w:rPr>
        <w:t xml:space="preserve"> de Tatuí, a</w:t>
      </w:r>
      <w:r w:rsidR="00B24A19">
        <w:rPr>
          <w:rFonts w:ascii="Bookman Old Style" w:hAnsi="Bookman Old Style"/>
          <w:i w:val="0"/>
          <w:sz w:val="22"/>
          <w:szCs w:val="22"/>
        </w:rPr>
        <w:t xml:space="preserve"> </w:t>
      </w:r>
    </w:p>
    <w:p w:rsidR="003574BA" w:rsidP="00B24A19">
      <w:pPr>
        <w:pStyle w:val="BodyText2"/>
        <w:spacing w:line="276" w:lineRule="auto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i w:val="0"/>
          <w:sz w:val="22"/>
          <w:szCs w:val="22"/>
        </w:rPr>
        <w:t xml:space="preserve">            </w:t>
      </w:r>
      <w:r>
        <w:rPr>
          <w:rFonts w:ascii="Bookman Old Style" w:hAnsi="Bookman Old Style"/>
          <w:i w:val="0"/>
          <w:sz w:val="22"/>
          <w:szCs w:val="22"/>
        </w:rPr>
        <w:t>necessidade</w:t>
      </w:r>
      <w:r>
        <w:rPr>
          <w:rFonts w:ascii="Bookman Old Style" w:hAnsi="Bookman Old Style"/>
          <w:i w:val="0"/>
          <w:sz w:val="22"/>
          <w:szCs w:val="22"/>
        </w:rPr>
        <w:t xml:space="preserve"> de implantação de lombadas nas Ruas Professora </w:t>
      </w:r>
      <w:r>
        <w:rPr>
          <w:rFonts w:ascii="Bookman Old Style" w:hAnsi="Bookman Old Style"/>
          <w:i w:val="0"/>
          <w:sz w:val="22"/>
          <w:szCs w:val="22"/>
        </w:rPr>
        <w:t>Eni</w:t>
      </w:r>
      <w:r>
        <w:rPr>
          <w:rFonts w:ascii="Bookman Old Style" w:hAnsi="Bookman Old Style"/>
          <w:i w:val="0"/>
          <w:sz w:val="22"/>
          <w:szCs w:val="22"/>
        </w:rPr>
        <w:t xml:space="preserve"> </w:t>
      </w:r>
      <w:r>
        <w:rPr>
          <w:rFonts w:ascii="Bookman Old Style" w:hAnsi="Bookman Old Style"/>
          <w:i w:val="0"/>
          <w:sz w:val="22"/>
          <w:szCs w:val="22"/>
        </w:rPr>
        <w:t>Vani</w:t>
      </w:r>
      <w:r>
        <w:rPr>
          <w:rFonts w:ascii="Bookman Old Style" w:hAnsi="Bookman Old Style"/>
          <w:i w:val="0"/>
          <w:sz w:val="22"/>
          <w:szCs w:val="22"/>
        </w:rPr>
        <w:t xml:space="preserve"> de  </w:t>
      </w:r>
      <w:r>
        <w:rPr>
          <w:rFonts w:ascii="Bookman Old Style" w:hAnsi="Bookman Old Style"/>
          <w:i w:val="0"/>
          <w:sz w:val="22"/>
          <w:szCs w:val="22"/>
        </w:rPr>
        <w:t>Cam</w:t>
      </w:r>
      <w:r>
        <w:rPr>
          <w:rFonts w:ascii="Bookman Old Style" w:hAnsi="Bookman Old Style"/>
          <w:i w:val="0"/>
          <w:sz w:val="22"/>
          <w:szCs w:val="22"/>
        </w:rPr>
        <w:t>-</w:t>
      </w:r>
    </w:p>
    <w:p w:rsidR="003574BA" w:rsidP="00B24A19">
      <w:pPr>
        <w:pStyle w:val="BodyText2"/>
        <w:spacing w:line="276" w:lineRule="auto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i w:val="0"/>
          <w:sz w:val="22"/>
          <w:szCs w:val="22"/>
        </w:rPr>
        <w:t xml:space="preserve">            </w:t>
      </w:r>
      <w:r>
        <w:rPr>
          <w:rFonts w:ascii="Bookman Old Style" w:hAnsi="Bookman Old Style"/>
          <w:i w:val="0"/>
          <w:sz w:val="22"/>
          <w:szCs w:val="22"/>
        </w:rPr>
        <w:t>pos</w:t>
      </w:r>
      <w:r>
        <w:rPr>
          <w:rFonts w:ascii="Bookman Old Style" w:hAnsi="Bookman Old Style"/>
          <w:i w:val="0"/>
          <w:sz w:val="22"/>
          <w:szCs w:val="22"/>
        </w:rPr>
        <w:t xml:space="preserve">; Bento Roberto </w:t>
      </w:r>
      <w:r>
        <w:rPr>
          <w:rFonts w:ascii="Bookman Old Style" w:hAnsi="Bookman Old Style"/>
          <w:i w:val="0"/>
          <w:sz w:val="22"/>
          <w:szCs w:val="22"/>
        </w:rPr>
        <w:t>Fornazari</w:t>
      </w:r>
      <w:r>
        <w:rPr>
          <w:rFonts w:ascii="Bookman Old Style" w:hAnsi="Bookman Old Style"/>
          <w:i w:val="0"/>
          <w:sz w:val="22"/>
          <w:szCs w:val="22"/>
        </w:rPr>
        <w:t xml:space="preserve"> e João Adalberto Pires de Campos, no Bairro     </w:t>
      </w:r>
      <w:r>
        <w:rPr>
          <w:rFonts w:ascii="Bookman Old Style" w:hAnsi="Bookman Old Style"/>
          <w:i w:val="0"/>
          <w:sz w:val="22"/>
          <w:szCs w:val="22"/>
        </w:rPr>
        <w:t>Jd</w:t>
      </w:r>
      <w:r>
        <w:rPr>
          <w:rFonts w:ascii="Bookman Old Style" w:hAnsi="Bookman Old Style"/>
          <w:i w:val="0"/>
          <w:sz w:val="22"/>
          <w:szCs w:val="22"/>
        </w:rPr>
        <w:t xml:space="preserve">. </w:t>
      </w:r>
    </w:p>
    <w:p w:rsidR="003574BA" w:rsidP="00B24A19">
      <w:pPr>
        <w:pStyle w:val="BodyText2"/>
        <w:spacing w:line="276" w:lineRule="auto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i w:val="0"/>
          <w:sz w:val="22"/>
          <w:szCs w:val="22"/>
        </w:rPr>
        <w:t xml:space="preserve">            Bela Vista, nesta Cidade.                </w:t>
      </w:r>
    </w:p>
    <w:p w:rsidR="00B24A19" w:rsidP="00B24A19">
      <w:pPr>
        <w:pStyle w:val="BodyText2"/>
        <w:spacing w:line="276" w:lineRule="auto"/>
        <w:rPr>
          <w:rFonts w:ascii="Bookman Old Style" w:hAnsi="Bookman Old Style"/>
          <w:i w:val="0"/>
          <w:sz w:val="22"/>
          <w:szCs w:val="22"/>
        </w:rPr>
      </w:pPr>
    </w:p>
    <w:p w:rsidR="00B24A19" w:rsidP="00B24A19">
      <w:pPr>
        <w:pStyle w:val="BodyText2"/>
        <w:spacing w:line="276" w:lineRule="auto"/>
        <w:rPr>
          <w:rFonts w:ascii="Bookman Old Style" w:hAnsi="Bookman Old Style"/>
          <w:sz w:val="22"/>
          <w:szCs w:val="22"/>
        </w:rPr>
      </w:pPr>
    </w:p>
    <w:p w:rsidR="003574BA" w:rsidRPr="00347299" w:rsidP="00B24A19">
      <w:pPr>
        <w:pStyle w:val="BodyText2"/>
        <w:spacing w:line="276" w:lineRule="auto"/>
        <w:rPr>
          <w:rFonts w:ascii="Bookman Old Style" w:hAnsi="Bookman Old Style"/>
          <w:sz w:val="22"/>
          <w:szCs w:val="22"/>
        </w:rPr>
      </w:pP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  <w:r w:rsidR="009B7E65">
        <w:rPr>
          <w:rFonts w:ascii="Bookman Old Style" w:hAnsi="Bookman Old Style"/>
          <w:b/>
          <w:sz w:val="22"/>
          <w:szCs w:val="22"/>
        </w:rPr>
        <w:t>:</w:t>
      </w:r>
    </w:p>
    <w:p w:rsidR="009B7E65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347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B24A1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</w:p>
    <w:p w:rsidR="003574BA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B2598C" w:rsidRPr="00347299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9B7E65" w:rsidRPr="00347299" w:rsidP="00B24A19">
      <w:pPr>
        <w:pStyle w:val="BodyTextIndent"/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B24A19">
        <w:rPr>
          <w:rFonts w:ascii="Bookman Old Style" w:hAnsi="Bookman Old Style"/>
          <w:sz w:val="22"/>
          <w:szCs w:val="22"/>
        </w:rPr>
        <w:t>Conforme informações de diversos cidadãos moradores das vias públicas acima citadas, o tráfego de veículos ali existente é intenso e os automóveis e motos desenvolvem velocidade excessiva, oferecendo perigo de acidentes entre os próprios veículos, como também para os pedestres, sendo urgente e necessária a implantação de lombadas nas referidas Ruas, para obrigar os condutores a reduzirem a velocidade de seus veículos. Daí a presente indicação.</w:t>
      </w:r>
    </w:p>
    <w:p w:rsidR="003342A3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D40347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347299">
        <w:rPr>
          <w:rFonts w:ascii="Bookman Old Style" w:hAnsi="Bookman Old Style"/>
          <w:b/>
          <w:sz w:val="22"/>
          <w:szCs w:val="22"/>
        </w:rPr>
        <w:t>Orsi</w:t>
      </w:r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B24A19">
        <w:rPr>
          <w:rFonts w:ascii="Bookman Old Style" w:hAnsi="Bookman Old Style"/>
          <w:b/>
          <w:sz w:val="22"/>
          <w:szCs w:val="22"/>
        </w:rPr>
        <w:t>25</w:t>
      </w:r>
      <w:r w:rsidR="002073FD">
        <w:rPr>
          <w:rFonts w:ascii="Bookman Old Style" w:hAnsi="Bookman Old Style"/>
          <w:b/>
          <w:sz w:val="22"/>
          <w:szCs w:val="22"/>
        </w:rPr>
        <w:t xml:space="preserve"> de </w:t>
      </w:r>
      <w:r w:rsidR="00B24A19">
        <w:rPr>
          <w:rFonts w:ascii="Bookman Old Style" w:hAnsi="Bookman Old Style"/>
          <w:b/>
          <w:sz w:val="22"/>
          <w:szCs w:val="22"/>
        </w:rPr>
        <w:t>Maio</w:t>
      </w:r>
      <w:r w:rsidR="00D40347">
        <w:rPr>
          <w:rFonts w:ascii="Bookman Old Style" w:hAnsi="Bookman Old Style"/>
          <w:b/>
          <w:sz w:val="22"/>
          <w:szCs w:val="22"/>
        </w:rPr>
        <w:t xml:space="preserve"> de 2021.</w:t>
      </w: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MÁRCIO </w:t>
      </w:r>
      <w:r>
        <w:rPr>
          <w:rFonts w:ascii="Bookman Old Style" w:hAnsi="Bookman Old Style"/>
          <w:b/>
          <w:sz w:val="22"/>
          <w:szCs w:val="22"/>
        </w:rPr>
        <w:t>DO SANTA</w:t>
      </w:r>
      <w:r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Márcio Antonio de Camargo</w:t>
      </w:r>
    </w:p>
    <w:p w:rsidR="00DF5C2E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236126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Pr="00303A38" w:rsidR="00303A38">
      <w:rPr>
        <w:rFonts w:ascii="Monotype Corsiva" w:hAnsi="Monotype Corsiva"/>
      </w:rPr>
      <w:t>diretoria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204"/>
    <w:rsid w:val="000C74B1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574BA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87966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16A0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A69C3"/>
    <w:rsid w:val="006B148E"/>
    <w:rsid w:val="006B3281"/>
    <w:rsid w:val="006C0D79"/>
    <w:rsid w:val="006D2B66"/>
    <w:rsid w:val="006E087C"/>
    <w:rsid w:val="006E5703"/>
    <w:rsid w:val="006F489F"/>
    <w:rsid w:val="006F54DE"/>
    <w:rsid w:val="006F6237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014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7E65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4A19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40347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A7B35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carlos.guilherme</cp:lastModifiedBy>
  <cp:revision>2</cp:revision>
  <cp:lastPrinted>2021-02-17T19:59:00Z</cp:lastPrinted>
  <dcterms:created xsi:type="dcterms:W3CDTF">2021-05-25T16:07:00Z</dcterms:created>
  <dcterms:modified xsi:type="dcterms:W3CDTF">2021-05-25T16:07:00Z</dcterms:modified>
</cp:coreProperties>
</file>