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1262" w:rsidP="005D623B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REQUERIMENTO Nº </w:t>
      </w:r>
    </w:p>
    <w:p w:rsidR="005D623B" w:rsidP="005D623B">
      <w:pPr>
        <w:spacing w:line="360" w:lineRule="auto"/>
        <w:ind w:firstLine="720"/>
        <w:jc w:val="both"/>
      </w:pPr>
    </w:p>
    <w:p w:rsidR="003A6D7B" w:rsidP="003A6D7B">
      <w:pPr>
        <w:spacing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a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 através do setor competen</w:t>
      </w:r>
      <w:r w:rsidR="00107249">
        <w:t xml:space="preserve">te informe a esta Casa de Leis se existe </w:t>
      </w:r>
      <w:r>
        <w:t xml:space="preserve">planejamento </w:t>
      </w:r>
      <w:r>
        <w:t xml:space="preserve">de </w:t>
      </w:r>
      <w:r>
        <w:t>oferecer</w:t>
      </w:r>
      <w:r>
        <w:t xml:space="preserve"> assessoria técnica para os artistas de nossa cidade, para que se tornem aptos a cumprir e</w:t>
      </w:r>
      <w:r w:rsidR="00107249">
        <w:t xml:space="preserve">xigências dos editais do PROAC, desde o </w:t>
      </w:r>
      <w:r>
        <w:t xml:space="preserve">processo de inscrição, acompanhamento da execução </w:t>
      </w:r>
      <w:r w:rsidR="00107249">
        <w:t>e da devida prestação de contas.</w:t>
      </w:r>
      <w:r>
        <w:t xml:space="preserve"> Se sim, envie-nos cópia do plano e informe em que data será </w:t>
      </w:r>
      <w:r>
        <w:t>implementado</w:t>
      </w:r>
      <w:r>
        <w:t>.</w:t>
      </w:r>
    </w:p>
    <w:p w:rsidR="003A6D7B" w:rsidP="003A6D7B">
      <w:pPr>
        <w:spacing w:line="360" w:lineRule="auto"/>
        <w:ind w:firstLine="720"/>
        <w:jc w:val="both"/>
      </w:pPr>
    </w:p>
    <w:p w:rsidR="002B1262" w:rsidP="005D623B">
      <w:pPr>
        <w:spacing w:line="360" w:lineRule="auto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5D623B">
        <w:rPr>
          <w:b/>
          <w:sz w:val="22"/>
          <w:szCs w:val="22"/>
        </w:rPr>
        <w:t xml:space="preserve">                               </w:t>
      </w:r>
    </w:p>
    <w:p w:rsidR="002B1262" w:rsidP="005D623B">
      <w:pPr>
        <w:spacing w:line="360" w:lineRule="auto"/>
        <w:ind w:firstLine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                      </w:t>
      </w:r>
      <w:r w:rsidRPr="005D623B">
        <w:rPr>
          <w:b/>
          <w:sz w:val="22"/>
          <w:szCs w:val="22"/>
          <w:u w:val="single"/>
        </w:rPr>
        <w:t xml:space="preserve">JUSTIFICATIVA </w:t>
      </w:r>
      <w:bookmarkStart w:id="0" w:name="_heading=h.1fob9te" w:colFirst="0" w:colLast="0"/>
      <w:bookmarkEnd w:id="0"/>
    </w:p>
    <w:p w:rsidR="005D623B" w:rsidRPr="005D623B" w:rsidP="005D623B">
      <w:pPr>
        <w:spacing w:line="360" w:lineRule="auto"/>
        <w:ind w:firstLine="720"/>
        <w:jc w:val="both"/>
        <w:rPr>
          <w:b/>
          <w:sz w:val="22"/>
          <w:szCs w:val="22"/>
          <w:u w:val="single"/>
        </w:rPr>
      </w:pPr>
    </w:p>
    <w:p w:rsidR="002956CB" w:rsidP="005D623B">
      <w:pPr>
        <w:spacing w:line="360" w:lineRule="auto"/>
        <w:ind w:firstLine="720"/>
        <w:jc w:val="both"/>
      </w:pPr>
      <w:bookmarkStart w:id="1" w:name="_heading=h.2em5egk9oigb" w:colFirst="0" w:colLast="0"/>
      <w:bookmarkEnd w:id="1"/>
      <w:r>
        <w:t>É sabido que a comunidade artística, não só a de Tatuí</w:t>
      </w:r>
      <w:r>
        <w:t>,</w:t>
      </w:r>
      <w:r>
        <w:t xml:space="preserve"> mas em geral, não tem afinidade com procedimentos burocráticos e jurídicos, conhecimentos essenciais nas atividades relativas ao setor público</w:t>
      </w:r>
      <w:r>
        <w:t xml:space="preserve"> e sobre como se operacionaliza seu relacionamento com outros entes da sociedade. </w:t>
      </w:r>
    </w:p>
    <w:p w:rsidR="002B1262" w:rsidP="005D623B">
      <w:pPr>
        <w:spacing w:line="360" w:lineRule="auto"/>
        <w:ind w:firstLine="720"/>
        <w:jc w:val="both"/>
      </w:pPr>
      <w:bookmarkStart w:id="2" w:name="_heading=h.yk0h22513rc9" w:colFirst="0" w:colLast="0"/>
      <w:bookmarkEnd w:id="2"/>
      <w:r>
        <w:t>Pensando nest</w:t>
      </w:r>
      <w:r w:rsidR="00BF6325">
        <w:t xml:space="preserve">a incompatibilidade e na necessidade de socorrer </w:t>
      </w:r>
      <w:r>
        <w:t xml:space="preserve">os </w:t>
      </w:r>
      <w:r w:rsidR="00BF6325">
        <w:t>artistas</w:t>
      </w:r>
      <w:r w:rsidR="00BF6325">
        <w:t xml:space="preserve">  </w:t>
      </w:r>
      <w:r w:rsidR="00BF6325">
        <w:t xml:space="preserve">cidadãos </w:t>
      </w:r>
      <w:r w:rsidR="00BF6325">
        <w:t>tatuianos</w:t>
      </w:r>
      <w:r w:rsidR="00BF6325">
        <w:t xml:space="preserve"> afetados pela pandemia</w:t>
      </w:r>
      <w:r>
        <w:t>,</w:t>
      </w:r>
      <w:r w:rsidR="00BF6325">
        <w:t xml:space="preserve"> e que por motivos óbvios não tem condição de contratar profissionais capacitados para atender as exigências de editais e suas respectivas prestações de contas, é que propomos à prefeitura municipal oferecer esse suporte, através de seu quadro de funcionários ou de contratados para o fim específico.</w:t>
      </w:r>
    </w:p>
    <w:p w:rsidR="002B1262" w:rsidP="005D623B">
      <w:pPr>
        <w:spacing w:line="360" w:lineRule="auto"/>
        <w:ind w:firstLine="720"/>
        <w:jc w:val="both"/>
      </w:pPr>
      <w:bookmarkStart w:id="3" w:name="_heading=h.7mvn3p9zf1an" w:colFirst="0" w:colLast="0"/>
      <w:bookmarkEnd w:id="3"/>
      <w:r>
        <w:t xml:space="preserve"> Assim sendo, exercendo o papel do Vereador de fiscalizar as ações do Poder Público, visando garantir o bem-estar da população do nosso município e para que, quando indagados, tenhamos subsídios para manter o nosso constante diálogo com os cidadãos e cidadãs, encaminhamos o presente requerimento.      </w:t>
      </w:r>
    </w:p>
    <w:p w:rsidR="005D623B" w:rsidP="005D623B">
      <w:pPr>
        <w:spacing w:line="360" w:lineRule="auto"/>
        <w:ind w:firstLine="720"/>
        <w:jc w:val="both"/>
      </w:pPr>
    </w:p>
    <w:p w:rsidR="005D623B" w:rsidP="005D623B">
      <w:pPr>
        <w:spacing w:line="360" w:lineRule="auto"/>
        <w:ind w:firstLine="720"/>
        <w:jc w:val="both"/>
      </w:pPr>
    </w:p>
    <w:p w:rsidR="005D623B" w:rsidP="005D623B">
      <w:pPr>
        <w:spacing w:line="360" w:lineRule="auto"/>
        <w:ind w:firstLine="720"/>
        <w:jc w:val="center"/>
        <w:rPr>
          <w:b/>
          <w:sz w:val="22"/>
          <w:szCs w:val="22"/>
        </w:rPr>
      </w:pPr>
      <w:bookmarkStart w:id="4" w:name="_heading=h.64leaw7y455v" w:colFirst="0" w:colLast="0"/>
      <w:bookmarkStart w:id="5" w:name="_heading=h.30j0zll" w:colFirst="0" w:colLast="0"/>
      <w:bookmarkEnd w:id="4"/>
      <w:bookmarkEnd w:id="5"/>
      <w:r>
        <w:rPr>
          <w:b/>
          <w:sz w:val="22"/>
          <w:szCs w:val="22"/>
        </w:rPr>
        <w:t xml:space="preserve">Sala das Sessões “Vereador Rafael </w:t>
      </w:r>
      <w:r>
        <w:rPr>
          <w:b/>
          <w:sz w:val="22"/>
          <w:szCs w:val="22"/>
        </w:rPr>
        <w:t>Orsi</w:t>
      </w:r>
      <w:r>
        <w:rPr>
          <w:b/>
          <w:sz w:val="22"/>
          <w:szCs w:val="22"/>
        </w:rPr>
        <w:t xml:space="preserve"> Filho”, 31 de maio de 2021.</w:t>
      </w:r>
    </w:p>
    <w:p w:rsidR="005D623B" w:rsidP="005D623B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5D623B" w:rsidP="00D0376D">
      <w:pPr>
        <w:spacing w:line="360" w:lineRule="auto"/>
        <w:rPr>
          <w:b/>
        </w:rPr>
      </w:pPr>
    </w:p>
    <w:p w:rsidR="005D623B" w:rsidRPr="002F01BB" w:rsidP="005D623B">
      <w:pPr>
        <w:ind w:firstLine="720"/>
        <w:jc w:val="center"/>
        <w:rPr>
          <w:b/>
        </w:rPr>
      </w:pPr>
      <w:r w:rsidRPr="002F01BB">
        <w:rPr>
          <w:b/>
        </w:rPr>
        <w:t>EDUARDO DADE SALLUM</w:t>
      </w:r>
    </w:p>
    <w:p w:rsidR="005D623B" w:rsidRPr="002F01BB" w:rsidP="005D623B">
      <w:pPr>
        <w:ind w:firstLine="720"/>
        <w:jc w:val="center"/>
        <w:rPr>
          <w:b/>
        </w:rPr>
      </w:pPr>
      <w:r w:rsidRPr="002F01BB">
        <w:rPr>
          <w:b/>
        </w:rPr>
        <w:t>Vereador</w:t>
      </w:r>
    </w:p>
    <w:p w:rsidR="002B1262" w:rsidP="005D623B">
      <w:pPr>
        <w:spacing w:line="360" w:lineRule="auto"/>
        <w:ind w:firstLine="720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292100</wp:posOffset>
                </wp:positionV>
                <wp:extent cx="2299335" cy="85471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215383" y="3371695"/>
                          <a:ext cx="2299335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181.05pt;height:67.3pt;margin-top:23pt;margin-left:143pt;mso-wrap-distance-bottom:0;mso-wrap-distance-left:9pt;mso-wrap-distance-right:9pt;mso-wrap-distance-top:0;position:absolute;visibility:visible;v-text-anchor:top;z-index:251658240" fillcolor="white" stroked="f">
                <v:textbox inset="7pt,3pt,7pt,3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292100</wp:posOffset>
            </wp:positionV>
            <wp:extent cx="2299335" cy="854710"/>
            <wp:effectExtent l="0" t="0" r="0" b="0"/>
            <wp:wrapNone/>
            <wp:docPr id="1951660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094523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Sect="002B1262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1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1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position-horizontal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948484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2B1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2B1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2B1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2B1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2B1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3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62"/>
    <w:rsid w:val="00107249"/>
    <w:rsid w:val="002956CB"/>
    <w:rsid w:val="002B1262"/>
    <w:rsid w:val="002C6F1F"/>
    <w:rsid w:val="002F01BB"/>
    <w:rsid w:val="003A6D7B"/>
    <w:rsid w:val="005D623B"/>
    <w:rsid w:val="00B97DE8"/>
    <w:rsid w:val="00BF6325"/>
    <w:rsid w:val="00D0376D"/>
    <w:rsid w:val="00EC0D94"/>
    <w:rsid w:val="00F426D9"/>
    <w:rsid w:val="00F664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B1262"/>
  </w:style>
  <w:style w:type="table" w:customStyle="1" w:styleId="TableNormal0">
    <w:name w:val="Table Normal_0"/>
    <w:rsid w:val="002B12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2B1262"/>
  </w:style>
  <w:style w:type="table" w:customStyle="1" w:styleId="TableNormal1">
    <w:name w:val="Table Normal_1"/>
    <w:rsid w:val="002B12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_1"/>
    <w:rsid w:val="002B1262"/>
  </w:style>
  <w:style w:type="table" w:customStyle="1" w:styleId="TableNormal2">
    <w:name w:val="Table Normal_2"/>
    <w:rsid w:val="002B12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_2"/>
    <w:rsid w:val="002B1262"/>
  </w:style>
  <w:style w:type="table" w:customStyle="1" w:styleId="TableNormal3">
    <w:name w:val="Table Normal_3"/>
    <w:rsid w:val="002B126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_1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_1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_1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2B12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GX9ri88ZK9SWm9r57VJ0NdU4PQ==">AMUW2mXmxb4QyQjwpHptL1dZyEMuNSJDU4UnGC8dSc4rVpejlygOREXImaKRVEIio6fstqPG0CPN+s9GLPnjvvGYqoPgPLML+i9weT/8gMmczQccxPrTW+a1V46nijfCRKvUaM4qXU9Z+am2SLzawNAJ06pQYmjFH7D5bRXY5M64U4dezQ4qr13hdXU0i0+UoUmJxf7+Qdg4V5/ACij1GvMeYQ/O0oxhywi1BdVkLgJ6T/H7Qu+0lEM=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6</cp:revision>
  <dcterms:created xsi:type="dcterms:W3CDTF">2021-05-13T17:10:00Z</dcterms:created>
  <dcterms:modified xsi:type="dcterms:W3CDTF">2021-05-28T14:47:00Z</dcterms:modified>
</cp:coreProperties>
</file>