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A23E1" w:rsidRPr="005D59E3" w:rsidP="009A23E1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9A23E1" w:rsidRPr="005D59E3" w:rsidP="009A23E1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9A23E1" w:rsidRPr="005D59E3" w:rsidP="009A23E1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9A23E1" w:rsidRPr="005D59E3" w:rsidP="009A23E1">
      <w:pPr>
        <w:jc w:val="both"/>
        <w:rPr>
          <w:rFonts w:asciiTheme="minorHAnsi" w:hAnsiTheme="minorHAnsi"/>
          <w:sz w:val="22"/>
          <w:szCs w:val="22"/>
        </w:rPr>
      </w:pPr>
    </w:p>
    <w:p w:rsidR="009A23E1" w:rsidRPr="005D59E3" w:rsidP="009A23E1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9A23E1" w:rsidRPr="009A23E1" w:rsidP="009A23E1">
      <w:pPr>
        <w:pStyle w:val="BodyText2"/>
        <w:rPr>
          <w:rFonts w:ascii="Bookman Old Style" w:hAnsi="Bookman Old Style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9A23E1">
        <w:rPr>
          <w:rFonts w:asciiTheme="minorHAnsi" w:hAnsiTheme="minorHAnsi"/>
          <w:b/>
          <w:sz w:val="24"/>
          <w:szCs w:val="24"/>
        </w:rPr>
        <w:tab/>
      </w:r>
      <w:r w:rsidRPr="009A23E1">
        <w:rPr>
          <w:rFonts w:ascii="Bookman Old Style" w:hAnsi="Bookman Old Style"/>
          <w:b/>
          <w:sz w:val="24"/>
          <w:szCs w:val="24"/>
        </w:rPr>
        <w:t>REQUEIRO À MESA</w:t>
      </w:r>
      <w:r w:rsidRPr="009A23E1">
        <w:rPr>
          <w:rFonts w:ascii="Bookman Old Style" w:hAnsi="Bookman Old Style"/>
          <w:sz w:val="24"/>
          <w:szCs w:val="24"/>
        </w:rPr>
        <w:t xml:space="preserve">, desta Augusta </w:t>
      </w:r>
      <w:r w:rsidRPr="009A23E1">
        <w:rPr>
          <w:rFonts w:ascii="Bookman Old Style" w:hAnsi="Bookman Old Style"/>
          <w:b/>
          <w:sz w:val="24"/>
          <w:szCs w:val="24"/>
        </w:rPr>
        <w:t>Casa Legislativa</w:t>
      </w:r>
      <w:r w:rsidRPr="009A23E1">
        <w:rPr>
          <w:rFonts w:ascii="Bookman Old Style" w:hAnsi="Bookman Old Style"/>
          <w:sz w:val="24"/>
          <w:szCs w:val="24"/>
        </w:rPr>
        <w:t xml:space="preserve">, </w:t>
      </w:r>
      <w:r w:rsidRPr="009A23E1">
        <w:rPr>
          <w:rFonts w:ascii="Bookman Old Style" w:hAnsi="Bookman Old Style"/>
          <w:sz w:val="24"/>
          <w:szCs w:val="24"/>
        </w:rPr>
        <w:t>após</w:t>
      </w:r>
      <w:r w:rsidRPr="009A23E1">
        <w:rPr>
          <w:rFonts w:ascii="Bookman Old Style" w:hAnsi="Bookman Old Style"/>
          <w:sz w:val="24"/>
          <w:szCs w:val="24"/>
        </w:rPr>
        <w:t xml:space="preserve"> ouvido o </w:t>
      </w:r>
      <w:r w:rsidRPr="009A23E1">
        <w:rPr>
          <w:rFonts w:ascii="Bookman Old Style" w:hAnsi="Bookman Old Style"/>
          <w:b/>
          <w:sz w:val="24"/>
          <w:szCs w:val="24"/>
        </w:rPr>
        <w:t>Egrégio Plenário</w:t>
      </w:r>
      <w:r w:rsidRPr="009A23E1">
        <w:rPr>
          <w:rFonts w:ascii="Bookman Old Style" w:hAnsi="Bookman Old Style"/>
          <w:sz w:val="24"/>
          <w:szCs w:val="24"/>
        </w:rPr>
        <w:t xml:space="preserve">, na forma regimental, digne-se de aprovar e encaminhar a presente </w:t>
      </w:r>
      <w:r w:rsidRPr="009A23E1">
        <w:rPr>
          <w:rFonts w:ascii="Bookman Old Style" w:hAnsi="Bookman Old Style"/>
          <w:b/>
          <w:sz w:val="24"/>
          <w:szCs w:val="24"/>
        </w:rPr>
        <w:t>MOÇÃO DE APLAUSOS E CONGRATULAÇÕES Reverendíssimo Padre ÉLCIO ROBERTO DE GÓES,</w:t>
      </w:r>
      <w:r w:rsidRPr="009A23E1">
        <w:rPr>
          <w:rFonts w:ascii="Bookman Old Style" w:hAnsi="Bookman Old Style"/>
          <w:sz w:val="24"/>
          <w:szCs w:val="24"/>
        </w:rPr>
        <w:t xml:space="preserve"> em razão da comemoração do seu aniversário e pelos relev</w:t>
      </w:r>
      <w:bookmarkStart w:id="0" w:name="_GoBack"/>
      <w:bookmarkEnd w:id="0"/>
      <w:r w:rsidRPr="009A23E1">
        <w:rPr>
          <w:rFonts w:ascii="Bookman Old Style" w:hAnsi="Bookman Old Style"/>
          <w:sz w:val="24"/>
          <w:szCs w:val="24"/>
        </w:rPr>
        <w:t>antes serviços prestados à população</w:t>
      </w:r>
      <w:r>
        <w:rPr>
          <w:rFonts w:ascii="Bookman Old Style" w:hAnsi="Bookman Old Style"/>
          <w:sz w:val="24"/>
          <w:szCs w:val="24"/>
        </w:rPr>
        <w:t>.</w:t>
      </w:r>
    </w:p>
    <w:p w:rsidR="009A23E1" w:rsidP="009A23E1">
      <w:pPr>
        <w:pStyle w:val="BodyText2"/>
        <w:spacing w:line="360" w:lineRule="auto"/>
        <w:rPr>
          <w:rFonts w:asciiTheme="minorHAnsi" w:hAnsiTheme="minorHAnsi"/>
          <w:i w:val="0"/>
          <w:sz w:val="24"/>
          <w:szCs w:val="24"/>
        </w:rPr>
      </w:pPr>
    </w:p>
    <w:p w:rsidR="009A23E1" w:rsidP="009A23E1">
      <w:pPr>
        <w:pStyle w:val="BodyText2"/>
        <w:spacing w:line="360" w:lineRule="auto"/>
        <w:jc w:val="center"/>
        <w:rPr>
          <w:rFonts w:ascii="Bookman Old Style" w:hAnsi="Bookman Old Style"/>
          <w:b/>
        </w:rPr>
      </w:pPr>
      <w:r w:rsidRPr="009A23E1">
        <w:rPr>
          <w:rFonts w:ascii="Bookman Old Style" w:hAnsi="Bookman Old Style"/>
          <w:b/>
        </w:rPr>
        <w:t>JUSTIFICATIVA</w:t>
      </w:r>
    </w:p>
    <w:p w:rsidR="009A23E1" w:rsidRPr="009A23E1" w:rsidP="009A23E1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9A23E1">
        <w:rPr>
          <w:rFonts w:ascii="Bookman Old Style" w:hAnsi="Bookman Old Style"/>
          <w:bCs/>
          <w:iCs/>
        </w:rPr>
        <w:t xml:space="preserve">Através desta moção de aplausos e congratulações, temos a grata satisfação de cumprimentar o Ilmo. </w:t>
      </w:r>
      <w:r w:rsidRPr="009A23E1">
        <w:rPr>
          <w:rFonts w:ascii="Bookman Old Style" w:hAnsi="Bookman Old Style"/>
          <w:b/>
        </w:rPr>
        <w:t xml:space="preserve">Reverendíssimo Padre ÉLCIO ROBERTO DE </w:t>
      </w:r>
      <w:r w:rsidRPr="009A23E1">
        <w:rPr>
          <w:rFonts w:ascii="Bookman Old Style" w:hAnsi="Bookman Old Style"/>
          <w:b/>
        </w:rPr>
        <w:t>GÓES,</w:t>
      </w:r>
      <w:r w:rsidRPr="009A23E1">
        <w:rPr>
          <w:rFonts w:ascii="Bookman Old Style" w:hAnsi="Bookman Old Style"/>
        </w:rPr>
        <w:t xml:space="preserve">pela comemoração de mais um ano de vida completado no dia </w:t>
      </w:r>
      <w:r>
        <w:rPr>
          <w:rFonts w:ascii="Bookman Old Style" w:hAnsi="Bookman Old Style"/>
        </w:rPr>
        <w:t>06/06</w:t>
      </w:r>
    </w:p>
    <w:p w:rsidR="009A23E1" w:rsidP="009A23E1">
      <w:pPr>
        <w:pStyle w:val="BodyText2"/>
        <w:spacing w:line="360" w:lineRule="auto"/>
        <w:ind w:firstLine="709"/>
        <w:rPr>
          <w:rFonts w:ascii="Bookman Old Style" w:hAnsi="Bookman Old Style"/>
          <w:i w:val="0"/>
          <w:sz w:val="24"/>
          <w:szCs w:val="24"/>
        </w:rPr>
      </w:pPr>
      <w:r w:rsidRPr="009A23E1">
        <w:rPr>
          <w:rFonts w:ascii="Bookman Old Style" w:hAnsi="Bookman Old Style"/>
          <w:i w:val="0"/>
          <w:sz w:val="24"/>
          <w:szCs w:val="24"/>
        </w:rPr>
        <w:t xml:space="preserve">O Nobre </w:t>
      </w:r>
      <w:r w:rsidRPr="009A23E1">
        <w:rPr>
          <w:rFonts w:ascii="Bookman Old Style" w:hAnsi="Bookman Old Style"/>
          <w:i w:val="0"/>
          <w:sz w:val="24"/>
          <w:szCs w:val="24"/>
        </w:rPr>
        <w:t>Pe</w:t>
      </w:r>
      <w:r w:rsidRPr="009A23E1">
        <w:rPr>
          <w:rFonts w:ascii="Bookman Old Style" w:hAnsi="Bookman Old Style"/>
          <w:i w:val="0"/>
          <w:sz w:val="24"/>
          <w:szCs w:val="24"/>
        </w:rPr>
        <w:t xml:space="preserve">. Élcio é Bacharel em Filosofia pela Universidade de Sorocaba e Bacharel em Teologia pela Pontifícia Faculdade de Teologia Nossa Senhora da Assunção - São Paulo/SP. </w:t>
      </w:r>
    </w:p>
    <w:p w:rsidR="009A23E1" w:rsidP="009A23E1">
      <w:pPr>
        <w:pStyle w:val="BodyText2"/>
        <w:spacing w:line="360" w:lineRule="auto"/>
        <w:ind w:firstLine="709"/>
        <w:rPr>
          <w:rFonts w:ascii="Bookman Old Style" w:hAnsi="Bookman Old Style"/>
          <w:i w:val="0"/>
          <w:sz w:val="24"/>
          <w:szCs w:val="24"/>
        </w:rPr>
      </w:pPr>
      <w:r w:rsidRPr="009A23E1">
        <w:rPr>
          <w:rFonts w:ascii="Bookman Old Style" w:hAnsi="Bookman Old Style"/>
          <w:i w:val="0"/>
          <w:sz w:val="24"/>
          <w:szCs w:val="24"/>
        </w:rPr>
        <w:t xml:space="preserve">Além de Pároco e Reitor, atua ainda como Diretor Espiritual do ECC (Encontro de Casais com Cristo) Regional Sul </w:t>
      </w:r>
      <w:r w:rsidRPr="009A23E1">
        <w:rPr>
          <w:rFonts w:ascii="Bookman Old Style" w:hAnsi="Bookman Old Style"/>
          <w:i w:val="0"/>
          <w:sz w:val="24"/>
          <w:szCs w:val="24"/>
        </w:rPr>
        <w:t>1</w:t>
      </w:r>
      <w:r w:rsidRPr="009A23E1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9A23E1">
        <w:rPr>
          <w:rFonts w:ascii="Bookman Old Style" w:hAnsi="Bookman Old Style"/>
          <w:i w:val="0"/>
          <w:sz w:val="24"/>
          <w:szCs w:val="24"/>
        </w:rPr>
        <w:t>Vigario</w:t>
      </w:r>
      <w:r w:rsidRPr="009A23E1">
        <w:rPr>
          <w:rFonts w:ascii="Bookman Old Style" w:hAnsi="Bookman Old Style"/>
          <w:i w:val="0"/>
          <w:sz w:val="24"/>
          <w:szCs w:val="24"/>
        </w:rPr>
        <w:t xml:space="preserve"> Geral do Conselho de Presbíteros e Assessor Diocesano do MFC (</w:t>
      </w:r>
      <w:r w:rsidRPr="009A23E1">
        <w:rPr>
          <w:rFonts w:ascii="Bookman Old Style" w:hAnsi="Bookman Old Style"/>
          <w:i w:val="0"/>
          <w:sz w:val="24"/>
          <w:szCs w:val="24"/>
        </w:rPr>
        <w:t>Movitnerito</w:t>
      </w:r>
      <w:r w:rsidRPr="009A23E1">
        <w:rPr>
          <w:rFonts w:ascii="Bookman Old Style" w:hAnsi="Bookman Old Style"/>
          <w:i w:val="0"/>
          <w:sz w:val="24"/>
          <w:szCs w:val="24"/>
        </w:rPr>
        <w:t xml:space="preserve"> Familiar Cristão). </w:t>
      </w:r>
    </w:p>
    <w:p w:rsidR="009A23E1" w:rsidRPr="009A23E1" w:rsidP="009A23E1">
      <w:pPr>
        <w:pStyle w:val="BodyText2"/>
        <w:spacing w:line="360" w:lineRule="auto"/>
        <w:ind w:firstLine="709"/>
        <w:rPr>
          <w:rFonts w:ascii="Bookman Old Style" w:hAnsi="Bookman Old Style"/>
          <w:i w:val="0"/>
          <w:sz w:val="24"/>
          <w:szCs w:val="24"/>
        </w:rPr>
      </w:pPr>
      <w:r w:rsidRPr="009A23E1">
        <w:rPr>
          <w:rFonts w:ascii="Bookman Old Style" w:hAnsi="Bookman Old Style"/>
          <w:i w:val="0"/>
          <w:sz w:val="24"/>
          <w:szCs w:val="24"/>
        </w:rPr>
        <w:t>Diante deste cenário, não poderíamos deixar de render nossas homenagens.</w:t>
      </w:r>
    </w:p>
    <w:p w:rsidR="009A23E1" w:rsidRPr="00733968" w:rsidP="009A23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14 de Junho de 2021.</w:t>
      </w:r>
    </w:p>
    <w:p w:rsidR="009A23E1" w:rsidP="009A23E1">
      <w:pPr>
        <w:jc w:val="center"/>
        <w:rPr>
          <w:rFonts w:ascii="Bookman Old Style" w:hAnsi="Bookman Old Style"/>
          <w:b/>
        </w:rPr>
      </w:pPr>
    </w:p>
    <w:p w:rsidR="009A23E1" w:rsidP="009A23E1">
      <w:pPr>
        <w:jc w:val="center"/>
        <w:rPr>
          <w:rFonts w:ascii="Bookman Old Style" w:hAnsi="Bookman Old Style"/>
          <w:b/>
        </w:rPr>
      </w:pPr>
    </w:p>
    <w:p w:rsidR="009A23E1" w:rsidP="009A23E1">
      <w:pPr>
        <w:rPr>
          <w:rFonts w:ascii="Bookman Old Style" w:hAnsi="Bookman Old Style"/>
          <w:b/>
        </w:rPr>
      </w:pPr>
    </w:p>
    <w:p w:rsidR="009A23E1" w:rsidP="009A23E1">
      <w:pPr>
        <w:jc w:val="center"/>
        <w:rPr>
          <w:rFonts w:ascii="Bookman Old Style" w:hAnsi="Bookman Old Style"/>
          <w:b/>
        </w:rPr>
      </w:pPr>
    </w:p>
    <w:p w:rsidR="009A23E1" w:rsidRPr="003D4F67" w:rsidP="009A23E1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9A23E1" w:rsidRPr="003D4F67" w:rsidP="009A23E1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9A23E1" w:rsidRPr="003D4F67" w:rsidP="009A23E1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 w:rsidRPr="009A23E1">
      <w:pPr>
        <w:rPr>
          <w:rFonts w:ascii="Bookman Old Style" w:hAnsi="Bookman Old Style"/>
        </w:rPr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E1" w:rsidRPr="002C6F1F" w:rsidP="009A23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9A23E1" w:rsidP="009A23E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30959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A23E1" w:rsidRPr="00303A38" w:rsidP="009A23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9A23E1" w:rsidRPr="00303A38" w:rsidP="009A23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9A23E1" w:rsidRPr="00303A38" w:rsidP="009A23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9A23E1" w:rsidRPr="00303A38" w:rsidP="009A23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9A23E1" w:rsidRPr="00303A38" w:rsidP="009A23E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9A23E1">
    <w:pPr>
      <w:pStyle w:val="Header"/>
    </w:pPr>
  </w:p>
  <w:p w:rsidR="009A23E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23E1"/>
    <w:rsid w:val="0022003E"/>
    <w:rsid w:val="002C6F1F"/>
    <w:rsid w:val="00303A38"/>
    <w:rsid w:val="003B7663"/>
    <w:rsid w:val="003D4F67"/>
    <w:rsid w:val="00442C7D"/>
    <w:rsid w:val="005D59E3"/>
    <w:rsid w:val="00606E6B"/>
    <w:rsid w:val="00733968"/>
    <w:rsid w:val="00762A22"/>
    <w:rsid w:val="00873620"/>
    <w:rsid w:val="009A23E1"/>
    <w:rsid w:val="009D1D02"/>
    <w:rsid w:val="00D4430B"/>
    <w:rsid w:val="00DC75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9A23E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9A23E1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9A23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9A2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9A23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9A2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A23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23E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9A2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2021-06-09T14:05:00Z</cp:lastPrinted>
  <dcterms:created xsi:type="dcterms:W3CDTF">2021-06-09T13:56:00Z</dcterms:created>
  <dcterms:modified xsi:type="dcterms:W3CDTF">2021-06-09T14:05:00Z</dcterms:modified>
</cp:coreProperties>
</file>