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REQUERIMENTO Nº</w:t>
      </w:r>
    </w:p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REQUEIRO À MESA, </w:t>
      </w:r>
      <w:r>
        <w:rPr>
          <w:rFonts w:ascii="Arial" w:eastAsia="Arial" w:hAnsi="Arial" w:cs="Arial"/>
          <w:sz w:val="22"/>
          <w:szCs w:val="22"/>
        </w:rPr>
        <w:t xml:space="preserve">ouvido o Egrégio Plenário na forma regimental, digne-se oficiar ao </w:t>
      </w:r>
      <w:r>
        <w:rPr>
          <w:rFonts w:ascii="Arial" w:eastAsia="Arial" w:hAnsi="Arial" w:cs="Arial"/>
          <w:b/>
          <w:sz w:val="22"/>
          <w:szCs w:val="22"/>
        </w:rPr>
        <w:t>Exma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z w:val="22"/>
          <w:szCs w:val="22"/>
        </w:rPr>
        <w:t>Sra.</w:t>
      </w:r>
      <w:r>
        <w:rPr>
          <w:rFonts w:ascii="Arial" w:eastAsia="Arial" w:hAnsi="Arial" w:cs="Arial"/>
          <w:b/>
          <w:sz w:val="22"/>
          <w:szCs w:val="22"/>
        </w:rPr>
        <w:t xml:space="preserve"> Prefeita Municipal de Tatuí </w:t>
      </w:r>
      <w:r>
        <w:rPr>
          <w:rFonts w:ascii="Arial" w:eastAsia="Arial" w:hAnsi="Arial" w:cs="Arial"/>
          <w:color w:val="000000"/>
          <w:sz w:val="22"/>
          <w:szCs w:val="22"/>
          <w:shd w:val="clear" w:color="auto" w:fill="F3F3F3"/>
        </w:rPr>
        <w:t>MARIA JOSÉ PINTO VIEIRA DE CAMARGO</w:t>
      </w:r>
      <w:r>
        <w:rPr>
          <w:rFonts w:ascii="Arial" w:eastAsia="Arial" w:hAnsi="Arial" w:cs="Arial"/>
          <w:b/>
          <w:sz w:val="22"/>
          <w:szCs w:val="22"/>
        </w:rPr>
        <w:t>,</w:t>
      </w:r>
      <w:r w:rsidR="00FA7A79">
        <w:rPr>
          <w:rFonts w:ascii="Arial" w:eastAsia="Arial" w:hAnsi="Arial" w:cs="Arial"/>
          <w:b/>
          <w:sz w:val="22"/>
          <w:szCs w:val="22"/>
        </w:rPr>
        <w:t xml:space="preserve"> </w:t>
      </w:r>
      <w:r w:rsidR="009C51FA">
        <w:rPr>
          <w:rFonts w:ascii="Arial" w:eastAsia="Arial" w:hAnsi="Arial" w:cs="Arial"/>
          <w:sz w:val="22"/>
          <w:szCs w:val="22"/>
        </w:rPr>
        <w:t>para tomar pr</w:t>
      </w:r>
      <w:r w:rsidR="001473C6">
        <w:rPr>
          <w:rFonts w:ascii="Arial" w:eastAsia="Arial" w:hAnsi="Arial" w:cs="Arial"/>
          <w:sz w:val="22"/>
          <w:szCs w:val="22"/>
        </w:rPr>
        <w:t>o</w:t>
      </w:r>
      <w:r w:rsidR="009C51FA">
        <w:rPr>
          <w:rFonts w:ascii="Arial" w:eastAsia="Arial" w:hAnsi="Arial" w:cs="Arial"/>
          <w:sz w:val="22"/>
          <w:szCs w:val="22"/>
        </w:rPr>
        <w:t xml:space="preserve">vidências  junto a </w:t>
      </w:r>
      <w:r w:rsidR="00D36C6C">
        <w:rPr>
          <w:rFonts w:ascii="Arial" w:eastAsia="Arial" w:hAnsi="Arial" w:cs="Arial"/>
          <w:sz w:val="22"/>
          <w:szCs w:val="22"/>
        </w:rPr>
        <w:t>Secretaria de Obras</w:t>
      </w:r>
      <w:r w:rsidR="009C51FA">
        <w:rPr>
          <w:rFonts w:ascii="Arial" w:eastAsia="Arial" w:hAnsi="Arial" w:cs="Arial"/>
          <w:sz w:val="22"/>
          <w:szCs w:val="22"/>
        </w:rPr>
        <w:t xml:space="preserve">, </w:t>
      </w:r>
      <w:r w:rsidR="00D92CBC">
        <w:rPr>
          <w:rFonts w:ascii="Arial" w:eastAsia="Arial" w:hAnsi="Arial" w:cs="Arial"/>
          <w:sz w:val="22"/>
          <w:szCs w:val="22"/>
        </w:rPr>
        <w:t xml:space="preserve">na Av. Senador Laurindo Minhoto em frente ao nº 394 </w:t>
      </w:r>
      <w:r w:rsidR="001473C6">
        <w:rPr>
          <w:rFonts w:ascii="Arial" w:eastAsia="Arial" w:hAnsi="Arial" w:cs="Arial"/>
          <w:sz w:val="22"/>
          <w:szCs w:val="22"/>
        </w:rPr>
        <w:t>para retirada total do resto da árvore</w:t>
      </w:r>
      <w:r w:rsidR="001603A1">
        <w:rPr>
          <w:rFonts w:ascii="Arial" w:eastAsia="Arial" w:hAnsi="Arial" w:cs="Arial"/>
          <w:sz w:val="22"/>
          <w:szCs w:val="22"/>
        </w:rPr>
        <w:t xml:space="preserve">, </w:t>
      </w:r>
      <w:r w:rsidR="001473C6">
        <w:rPr>
          <w:rFonts w:ascii="Arial" w:eastAsia="Arial" w:hAnsi="Arial" w:cs="Arial"/>
          <w:sz w:val="22"/>
          <w:szCs w:val="22"/>
        </w:rPr>
        <w:t>entulho e conserto</w:t>
      </w:r>
      <w:r w:rsidR="00D92CBC">
        <w:rPr>
          <w:rFonts w:ascii="Arial" w:eastAsia="Arial" w:hAnsi="Arial" w:cs="Arial"/>
          <w:sz w:val="22"/>
          <w:szCs w:val="22"/>
        </w:rPr>
        <w:t xml:space="preserve"> da calçada.</w:t>
      </w:r>
    </w:p>
    <w:p w:rsidR="00FA7A79">
      <w:pPr>
        <w:pStyle w:val="normal0"/>
        <w:jc w:val="center"/>
        <w:rPr>
          <w:rFonts w:ascii="Arial" w:eastAsia="Arial" w:hAnsi="Arial" w:cs="Arial"/>
          <w:b/>
          <w:sz w:val="22"/>
          <w:szCs w:val="22"/>
        </w:rPr>
      </w:pPr>
    </w:p>
    <w:p w:rsidR="00FA7A79">
      <w:pPr>
        <w:pStyle w:val="normal0"/>
        <w:jc w:val="center"/>
        <w:rPr>
          <w:rFonts w:ascii="Arial" w:eastAsia="Arial" w:hAnsi="Arial" w:cs="Arial"/>
          <w:b/>
          <w:sz w:val="22"/>
          <w:szCs w:val="22"/>
        </w:rPr>
      </w:pPr>
    </w:p>
    <w:p w:rsidR="005F0921">
      <w:pPr>
        <w:pStyle w:val="normal0"/>
        <w:jc w:val="center"/>
        <w:rPr>
          <w:rFonts w:ascii="Arial" w:eastAsia="Arial" w:hAnsi="Arial" w:cs="Arial"/>
          <w:b/>
          <w:sz w:val="22"/>
          <w:szCs w:val="22"/>
        </w:rPr>
      </w:pPr>
    </w:p>
    <w:p w:rsidR="00F25AB6">
      <w:pPr>
        <w:pStyle w:val="normal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 U S T I F I C A T I V A</w:t>
      </w:r>
    </w:p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>
      <w:pPr>
        <w:pStyle w:val="normal0"/>
        <w:spacing w:before="57" w:after="57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 w:rsidR="00D92CBC">
        <w:rPr>
          <w:rFonts w:ascii="Bookman Old Style" w:eastAsia="Bookman Old Style" w:hAnsi="Bookman Old Style" w:cs="Bookman Old Style"/>
          <w:sz w:val="22"/>
          <w:szCs w:val="22"/>
        </w:rPr>
        <w:t>No endereço acima citado v</w:t>
      </w:r>
      <w:r w:rsidR="005A60BA">
        <w:rPr>
          <w:rFonts w:ascii="Bookman Old Style" w:eastAsia="Bookman Old Style" w:hAnsi="Bookman Old Style" w:cs="Bookman Old Style"/>
          <w:sz w:val="22"/>
          <w:szCs w:val="22"/>
        </w:rPr>
        <w:t xml:space="preserve">erificamos </w:t>
      </w:r>
      <w:r w:rsidR="00D92CBC">
        <w:rPr>
          <w:rFonts w:ascii="Bookman Old Style" w:eastAsia="Bookman Old Style" w:hAnsi="Bookman Old Style" w:cs="Bookman Old Style"/>
          <w:sz w:val="22"/>
          <w:szCs w:val="22"/>
        </w:rPr>
        <w:t>a necessidade d</w:t>
      </w:r>
      <w:r w:rsidR="005A60BA">
        <w:rPr>
          <w:rFonts w:ascii="Bookman Old Style" w:eastAsia="Bookman Old Style" w:hAnsi="Bookman Old Style" w:cs="Bookman Old Style"/>
          <w:sz w:val="22"/>
          <w:szCs w:val="22"/>
        </w:rPr>
        <w:t xml:space="preserve">o corte </w:t>
      </w:r>
      <w:r w:rsidR="00D92CBC">
        <w:rPr>
          <w:rFonts w:ascii="Bookman Old Style" w:eastAsia="Bookman Old Style" w:hAnsi="Bookman Old Style" w:cs="Bookman Old Style"/>
          <w:sz w:val="22"/>
          <w:szCs w:val="22"/>
        </w:rPr>
        <w:t xml:space="preserve">da sobra de </w:t>
      </w:r>
      <w:r w:rsidR="005A60BA">
        <w:rPr>
          <w:rFonts w:ascii="Bookman Old Style" w:eastAsia="Bookman Old Style" w:hAnsi="Bookman Old Style" w:cs="Bookman Old Style"/>
          <w:sz w:val="22"/>
          <w:szCs w:val="22"/>
        </w:rPr>
        <w:t xml:space="preserve">uma </w:t>
      </w:r>
      <w:r w:rsidR="00D92CBC">
        <w:rPr>
          <w:rFonts w:ascii="Bookman Old Style" w:eastAsia="Bookman Old Style" w:hAnsi="Bookman Old Style" w:cs="Bookman Old Style"/>
          <w:sz w:val="22"/>
          <w:szCs w:val="22"/>
        </w:rPr>
        <w:t>á</w:t>
      </w:r>
      <w:r w:rsidR="005A60BA">
        <w:rPr>
          <w:rFonts w:ascii="Bookman Old Style" w:eastAsia="Bookman Old Style" w:hAnsi="Bookman Old Style" w:cs="Bookman Old Style"/>
          <w:sz w:val="22"/>
          <w:szCs w:val="22"/>
        </w:rPr>
        <w:t>rvore</w:t>
      </w:r>
      <w:r w:rsidR="00D92CBC">
        <w:rPr>
          <w:rFonts w:ascii="Bookman Old Style" w:eastAsia="Bookman Old Style" w:hAnsi="Bookman Old Style" w:cs="Bookman Old Style"/>
          <w:sz w:val="22"/>
          <w:szCs w:val="22"/>
        </w:rPr>
        <w:t xml:space="preserve"> que não </w:t>
      </w:r>
      <w:r w:rsidR="005A60BA">
        <w:rPr>
          <w:rFonts w:ascii="Bookman Old Style" w:eastAsia="Bookman Old Style" w:hAnsi="Bookman Old Style" w:cs="Bookman Old Style"/>
          <w:sz w:val="22"/>
          <w:szCs w:val="22"/>
        </w:rPr>
        <w:t xml:space="preserve">foi retirada em sua totalidade, deixando </w:t>
      </w:r>
      <w:r w:rsidR="00D92CBC">
        <w:rPr>
          <w:rFonts w:ascii="Bookman Old Style" w:eastAsia="Bookman Old Style" w:hAnsi="Bookman Old Style" w:cs="Bookman Old Style"/>
          <w:sz w:val="22"/>
          <w:szCs w:val="22"/>
        </w:rPr>
        <w:t>essa</w:t>
      </w:r>
      <w:r w:rsidR="005A60BA">
        <w:rPr>
          <w:rFonts w:ascii="Bookman Old Style" w:eastAsia="Bookman Old Style" w:hAnsi="Bookman Old Style" w:cs="Bookman Old Style"/>
          <w:sz w:val="22"/>
          <w:szCs w:val="22"/>
        </w:rPr>
        <w:t xml:space="preserve"> sobra bem grande para fora da calçada,</w:t>
      </w:r>
      <w:r w:rsidR="001473C6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 w:rsidR="005A60BA">
        <w:rPr>
          <w:rFonts w:ascii="Bookman Old Style" w:eastAsia="Bookman Old Style" w:hAnsi="Bookman Old Style" w:cs="Bookman Old Style"/>
          <w:sz w:val="22"/>
          <w:szCs w:val="22"/>
        </w:rPr>
        <w:t>atrapalhando a passagem das pessoas bem como acumulo de entulho (lixo)</w:t>
      </w:r>
      <w:r w:rsidR="009C51FA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 w:rsidR="005A60BA">
        <w:rPr>
          <w:rFonts w:ascii="Bookman Old Style" w:eastAsia="Bookman Old Style" w:hAnsi="Bookman Old Style" w:cs="Bookman Old Style"/>
          <w:sz w:val="22"/>
          <w:szCs w:val="22"/>
        </w:rPr>
        <w:t>jogado</w:t>
      </w:r>
      <w:r w:rsidR="00D92CBC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 w:rsidR="00445F09">
        <w:rPr>
          <w:rFonts w:ascii="Bookman Old Style" w:eastAsia="Bookman Old Style" w:hAnsi="Bookman Old Style" w:cs="Bookman Old Style"/>
          <w:sz w:val="22"/>
          <w:szCs w:val="22"/>
        </w:rPr>
        <w:t>nesta área, prejudicando os pedestres que por ali passam, pois os mesmos tem que sair para a rua</w:t>
      </w:r>
      <w:r w:rsidR="005D4F76">
        <w:rPr>
          <w:rFonts w:ascii="Bookman Old Style" w:eastAsia="Bookman Old Style" w:hAnsi="Bookman Old Style" w:cs="Bookman Old Style"/>
          <w:sz w:val="22"/>
          <w:szCs w:val="22"/>
        </w:rPr>
        <w:t>,</w:t>
      </w:r>
      <w:r w:rsidR="00445F09">
        <w:rPr>
          <w:rFonts w:ascii="Bookman Old Style" w:eastAsia="Bookman Old Style" w:hAnsi="Bookman Old Style" w:cs="Bookman Old Style"/>
          <w:sz w:val="22"/>
          <w:szCs w:val="22"/>
        </w:rPr>
        <w:t xml:space="preserve"> podendo sofrer algum tipo de acidente, solicitamos</w:t>
      </w:r>
      <w:r w:rsidR="001473C6">
        <w:rPr>
          <w:rFonts w:ascii="Bookman Old Style" w:eastAsia="Bookman Old Style" w:hAnsi="Bookman Old Style" w:cs="Bookman Old Style"/>
          <w:sz w:val="22"/>
          <w:szCs w:val="22"/>
        </w:rPr>
        <w:t xml:space="preserve"> então a </w:t>
      </w:r>
      <w:r w:rsidR="00445F09">
        <w:rPr>
          <w:rFonts w:ascii="Bookman Old Style" w:eastAsia="Bookman Old Style" w:hAnsi="Bookman Old Style" w:cs="Bookman Old Style"/>
          <w:sz w:val="22"/>
          <w:szCs w:val="22"/>
        </w:rPr>
        <w:t>retirada</w:t>
      </w:r>
      <w:r w:rsidR="001473C6">
        <w:rPr>
          <w:rFonts w:ascii="Bookman Old Style" w:eastAsia="Bookman Old Style" w:hAnsi="Bookman Old Style" w:cs="Bookman Old Style"/>
          <w:sz w:val="22"/>
          <w:szCs w:val="22"/>
        </w:rPr>
        <w:t xml:space="preserve"> em definitivo </w:t>
      </w:r>
      <w:r w:rsidR="00445F09">
        <w:rPr>
          <w:rFonts w:ascii="Bookman Old Style" w:eastAsia="Bookman Old Style" w:hAnsi="Bookman Old Style" w:cs="Bookman Old Style"/>
          <w:sz w:val="22"/>
          <w:szCs w:val="22"/>
        </w:rPr>
        <w:t>dos restos da arvore</w:t>
      </w:r>
      <w:r w:rsidR="00D92CBC">
        <w:rPr>
          <w:rFonts w:ascii="Bookman Old Style" w:eastAsia="Bookman Old Style" w:hAnsi="Bookman Old Style" w:cs="Bookman Old Style"/>
          <w:sz w:val="22"/>
          <w:szCs w:val="22"/>
        </w:rPr>
        <w:t xml:space="preserve"> limpeza e</w:t>
      </w:r>
      <w:r w:rsidR="00445F09">
        <w:rPr>
          <w:rFonts w:ascii="Bookman Old Style" w:eastAsia="Bookman Old Style" w:hAnsi="Bookman Old Style" w:cs="Bookman Old Style"/>
          <w:sz w:val="22"/>
          <w:szCs w:val="22"/>
        </w:rPr>
        <w:t xml:space="preserve"> conserto da calçada</w:t>
      </w:r>
      <w:r w:rsidR="00D92CBC">
        <w:rPr>
          <w:rFonts w:ascii="Bookman Old Style" w:eastAsia="Bookman Old Style" w:hAnsi="Bookman Old Style" w:cs="Bookman Old Style"/>
          <w:sz w:val="22"/>
          <w:szCs w:val="22"/>
        </w:rPr>
        <w:t>.</w:t>
      </w:r>
      <w:r w:rsidR="009C51FA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Portanto, dada a informação acima exposta e tendo em vista o papel do Poder Público em produzir ações no sentido de garantir a segurança e o bem estar dos cidadãos e cidadãs encaminhamos o presente Requerimento. </w:t>
      </w:r>
    </w:p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Sala das Sessões “Ver. Rafael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Orsi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Filho”, </w:t>
      </w:r>
      <w:r w:rsidR="001D6D79">
        <w:rPr>
          <w:rFonts w:ascii="Bookman Old Style" w:eastAsia="Bookman Old Style" w:hAnsi="Bookman Old Style" w:cs="Bookman Old Style"/>
          <w:b/>
          <w:sz w:val="22"/>
          <w:szCs w:val="22"/>
        </w:rPr>
        <w:t>09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de </w:t>
      </w:r>
      <w:r w:rsidR="001D6D79">
        <w:rPr>
          <w:rFonts w:ascii="Bookman Old Style" w:eastAsia="Bookman Old Style" w:hAnsi="Bookman Old Style" w:cs="Bookman Old Style"/>
          <w:b/>
          <w:sz w:val="22"/>
          <w:szCs w:val="22"/>
        </w:rPr>
        <w:t>junho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de 2021.</w:t>
      </w:r>
    </w:p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João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J.J.</w:t>
      </w:r>
    </w:p>
    <w:p w:rsidR="00F25AB6">
      <w:pPr>
        <w:pStyle w:val="normal0"/>
        <w:ind w:left="1134"/>
        <w:jc w:val="center"/>
        <w:rPr>
          <w:rFonts w:ascii="Bookman Old Style" w:eastAsia="Bookman Old Style" w:hAnsi="Bookman Old Style" w:cs="Bookman Old Style"/>
          <w:b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Vereador</w:t>
      </w:r>
    </w:p>
    <w:p w:rsidR="00F25AB6">
      <w:pPr>
        <w:pStyle w:val="normal0"/>
        <w:ind w:left="1134"/>
        <w:jc w:val="center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:rsidR="00F25AB6">
      <w:pPr>
        <w:pStyle w:val="normal0"/>
        <w:ind w:left="1134"/>
        <w:jc w:val="center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:rsidR="005D4F76">
      <w:pPr>
        <w:pStyle w:val="normal0"/>
        <w:ind w:left="1134"/>
        <w:jc w:val="center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:rsidR="005D4F76">
      <w:pPr>
        <w:pStyle w:val="normal0"/>
        <w:ind w:left="1134"/>
        <w:jc w:val="center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:rsidR="00F25AB6">
      <w:pPr>
        <w:pStyle w:val="normal0"/>
        <w:ind w:left="1134"/>
        <w:jc w:val="center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473C6">
      <w:pPr>
        <w:pStyle w:val="normal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36C6C">
      <w:pPr>
        <w:pStyle w:val="normal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2.25pt;height:272.35pt">
            <v:imagedata r:id="rId6" o:title="f4aa89eb-7a86-4faf-8d4f-fd7cf2542a5d"/>
          </v:shape>
        </w:pict>
      </w:r>
      <w:r w:rsidR="005D4F76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noProof/>
          <w:sz w:val="22"/>
          <w:szCs w:val="22"/>
        </w:rPr>
        <w:drawing>
          <wp:inline distT="0" distB="0" distL="0" distR="0">
            <wp:extent cx="2890405" cy="3463663"/>
            <wp:effectExtent l="19050" t="0" r="5195" b="0"/>
            <wp:docPr id="55" name="Imagem 55" descr="C:\Users\Luis.Reina\AppData\Local\Microsoft\Windows\INetCache\Content.Word\b4dbb300-4f45-45d1-a2be-b9f3840694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325420" name="Picture 55" descr="C:\Users\Luis.Reina\AppData\Local\Microsoft\Windows\INetCache\Content.Word\b4dbb300-4f45-45d1-a2be-b9f3840694e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822" cy="347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C6C">
      <w:pPr>
        <w:pStyle w:val="normal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36C6C">
      <w:pPr>
        <w:pStyle w:val="normal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noProof/>
          <w:sz w:val="22"/>
          <w:szCs w:val="22"/>
        </w:rPr>
        <w:drawing>
          <wp:inline distT="0" distB="0" distL="0" distR="0">
            <wp:extent cx="2819565" cy="3601067"/>
            <wp:effectExtent l="19050" t="0" r="0" b="0"/>
            <wp:docPr id="57" name="Imagem 57" descr="C:\Users\Luis.Reina\AppData\Local\Microsoft\Windows\INetCache\Content.Word\a59e4832-5270-449e-8404-f87ae679aa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335168" name="Picture 57" descr="C:\Users\Luis.Reina\AppData\Local\Microsoft\Windows\INetCache\Content.Word\a59e4832-5270-449e-8404-f87ae679aa15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396" cy="360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C6C">
      <w:pPr>
        <w:pStyle w:val="normal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>
      <w:pPr>
        <w:pStyle w:val="normal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 xml:space="preserve">  </w:t>
      </w:r>
    </w:p>
    <w:p w:rsidR="00D36C6C">
      <w:pPr>
        <w:pStyle w:val="normal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36C6C">
      <w:pPr>
        <w:pStyle w:val="normal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sectPr w:rsidSect="00F25AB6">
      <w:headerReference w:type="default" r:id="rId9"/>
      <w:footerReference w:type="default" r:id="rId10"/>
      <w:pgSz w:w="11906" w:h="16838"/>
      <w:pgMar w:top="1418" w:right="1134" w:bottom="567" w:left="1134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5AB6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5AB6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-114299</wp:posOffset>
              </wp:positionH>
              <wp:positionV relativeFrom="paragraph">
                <wp:posOffset>-6984</wp:posOffset>
              </wp:positionV>
              <wp:extent cx="984250" cy="1106170"/>
              <wp:wrapNone/>
              <wp:docPr id="1027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984250" cy="1106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0000" w:rsidRPr="00000000" w:rsidP="00000000">
                          <w:pPr>
                            <w:suppressAutoHyphens/>
                            <w:spacing w:line="1" w:lineRule="atLeast"/>
                            <w:ind w:left="0" w:hanging="2" w:leftChars="-1" w:rightChars="0" w:hangingChars="1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lang w:val="x-none"/>
                            </w:rPr>
                          </w:pPr>
                          <w:r w:rsidRPr="01769914" w:rsidR="09337517">
                            <w:rPr>
                              <w:noProof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specVanish/>
                            </w:rPr>
                            <w:drawing>
                              <wp:inline distT="0" distB="0" distL="114300" distR="114300">
                                <wp:extent cx="791845" cy="1010920"/>
                                <wp:effectExtent l="0" t="0" r="0" b="0"/>
                                <wp:docPr id="415163905" name="Imagem 1" descr="BRASO_~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61526824" name="Imagem 1" descr="BRASO_~1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clr">
                                        <a:xfrm>
                                          <a:off x="0" y="0"/>
                                          <a:ext cx="791845" cy="10109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 cap="rnd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000000" w:rsidRPr="00000000" w:rsidP="00000000">
                          <w:pPr>
                            <w:suppressAutoHyphens/>
                            <w:spacing w:line="1" w:lineRule="atLeast"/>
                            <w:ind w:left="0" w:hanging="2" w:leftChars="-1" w:rightChars="0" w:hangingChars="1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lang w:val="x-none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width:77.5pt;height:87.1pt;margin-top:-0.55pt;margin-left:-9pt;mso-wrap-distance-bottom:0;mso-wrap-distance-left:9pt;mso-wrap-distance-right:9pt;mso-wrap-distance-top:0;position:absolute;visibility:visible;v-text-anchor:top;z-index:251658240" fillcolor="white" stroked="t" strokecolor="white" strokeweight="0.75pt">
              <v:textbox>
                <w:txbxContent>
                  <w:p w:rsidR="00000000" w:rsidRPr="00000000" w:rsidP="00000000">
                    <w:pPr>
                      <w:suppressAutoHyphens/>
                      <w:spacing w:line="1" w:lineRule="atLeast"/>
                      <w:ind w:left="0" w:hanging="2" w:leftChars="-1" w:rightChars="0" w:hangingChars="1"/>
                      <w:textAlignment w:val="top"/>
                      <w:outlineLvl w:val="0"/>
                      <w:rPr>
                        <w:w w:val="100"/>
                        <w:position w:val="-1"/>
                        <w:effect w:val="none"/>
                        <w:vertAlign w:val="baseline"/>
                        <w:cs w:val="0"/>
                        <w:lang w:val="x-none"/>
                      </w:rPr>
                    </w:pPr>
                    <w:drawing>
                      <wp:inline distT="0" distB="0" distL="114300" distR="114300">
                        <wp:extent cx="791845" cy="1010920"/>
                        <wp:effectExtent l="0" t="0" r="0" b="0"/>
                        <wp:docPr id="1026" name="Imagem 1" descr="BRASO_~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07127049" name="Imagem 1" descr="BRASO_~1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clr">
                                <a:xfrm>
                                  <a:off x="0" y="0"/>
                                  <a:ext cx="791845" cy="1010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rnd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  <w:p w:rsidR="00000000" w:rsidRPr="00000000" w:rsidP="00000000">
                    <w:pPr>
                      <w:suppressAutoHyphens/>
                      <w:spacing w:line="1" w:lineRule="atLeast"/>
                      <w:ind w:left="0" w:hanging="2" w:leftChars="-1" w:rightChars="0" w:hangingChars="1"/>
                      <w:textAlignment w:val="top"/>
                      <w:outlineLvl w:val="0"/>
                      <w:rPr>
                        <w:w w:val="100"/>
                        <w:position w:val="-1"/>
                        <w:effect w:val="none"/>
                        <w:vertAlign w:val="baseline"/>
                        <w:cs w:val="0"/>
                        <w:lang w:val="x-non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-114299</wp:posOffset>
          </wp:positionH>
          <wp:positionV relativeFrom="paragraph">
            <wp:posOffset>-6984</wp:posOffset>
          </wp:positionV>
          <wp:extent cx="984250" cy="1106170"/>
          <wp:effectExtent l="0" t="0" r="0" b="0"/>
          <wp:wrapNone/>
          <wp:docPr id="108599274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8756653" name="image2.jpg"/>
                  <pic:cNvPicPr/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984250" cy="110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25AB6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F25AB6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F25AB6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F25AB6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F25AB6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3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>e-mail: webmaster@camaratatui.sp.gov.br</w:t>
    </w:r>
    <w:r>
      <w:rPr>
        <w:rFonts w:ascii="Corsiva" w:eastAsia="Corsiva" w:hAnsi="Corsiva" w:cs="Corsiva"/>
        <w:color w:val="000000"/>
      </w:rPr>
      <w:drawing>
        <wp:anchor simplePos="0" relativeHeight="251660288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AB6"/>
    <w:rsid w:val="001473C6"/>
    <w:rsid w:val="001603A1"/>
    <w:rsid w:val="001D2C7E"/>
    <w:rsid w:val="001D6D79"/>
    <w:rsid w:val="002F3FD7"/>
    <w:rsid w:val="0030603F"/>
    <w:rsid w:val="003A7B18"/>
    <w:rsid w:val="00445F09"/>
    <w:rsid w:val="005A60BA"/>
    <w:rsid w:val="005C2B30"/>
    <w:rsid w:val="005D4F76"/>
    <w:rsid w:val="005F0921"/>
    <w:rsid w:val="008868C9"/>
    <w:rsid w:val="0090483A"/>
    <w:rsid w:val="00947ABD"/>
    <w:rsid w:val="009C51FA"/>
    <w:rsid w:val="00A83DE9"/>
    <w:rsid w:val="00AB011F"/>
    <w:rsid w:val="00B34E48"/>
    <w:rsid w:val="00B510F9"/>
    <w:rsid w:val="00B7175D"/>
    <w:rsid w:val="00BB7C90"/>
    <w:rsid w:val="00C3202F"/>
    <w:rsid w:val="00C73AD9"/>
    <w:rsid w:val="00D36C6C"/>
    <w:rsid w:val="00D4512D"/>
    <w:rsid w:val="00D92CBC"/>
    <w:rsid w:val="00EE60A3"/>
    <w:rsid w:val="00F25AB6"/>
    <w:rsid w:val="00FA7A79"/>
    <w:rsid w:val="093375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rsid w:val="00F25AB6"/>
    <w:pPr>
      <w:suppressAutoHyphens/>
      <w:spacing w:line="1" w:lineRule="atLeast"/>
      <w:ind w:left="-1" w:hanging="1" w:leftChars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rsid w:val="00F25AB6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F25AB6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0"/>
    <w:next w:val="normal0"/>
    <w:rsid w:val="00F25AB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F25AB6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F25AB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F25AB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25AB6"/>
  </w:style>
  <w:style w:type="table" w:customStyle="1" w:styleId="TableNormal0">
    <w:name w:val="Table Normal_0"/>
    <w:rsid w:val="00F25AB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F25AB6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F25AB6"/>
  </w:style>
  <w:style w:type="paragraph" w:styleId="Footer">
    <w:name w:val="footer"/>
    <w:basedOn w:val="Normal"/>
    <w:rsid w:val="00F25AB6"/>
  </w:style>
  <w:style w:type="character" w:styleId="Hyperlink">
    <w:name w:val="Hyperlink"/>
    <w:basedOn w:val="DefaultParagraphFont"/>
    <w:rsid w:val="00F25AB6"/>
    <w:rPr>
      <w:color w:val="0000FF"/>
      <w:w w:val="100"/>
      <w:position w:val="-1"/>
      <w:u w:val="single"/>
      <w:effect w:val="none"/>
      <w:vertAlign w:val="baseline"/>
      <w:cs w:val="0"/>
    </w:rPr>
  </w:style>
  <w:style w:type="paragraph" w:styleId="BalloonText">
    <w:name w:val="Balloon Text"/>
    <w:basedOn w:val="Normal"/>
    <w:rsid w:val="00F25A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rsid w:val="00F25AB6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</w:rPr>
  </w:style>
  <w:style w:type="character" w:customStyle="1" w:styleId="Ttulo1Char">
    <w:name w:val="Título 1 Char"/>
    <w:basedOn w:val="DefaultParagraphFont"/>
    <w:rsid w:val="00F25AB6"/>
    <w:rPr>
      <w:b/>
      <w:w w:val="100"/>
      <w:position w:val="-1"/>
      <w:sz w:val="24"/>
      <w:effect w:val="none"/>
      <w:vertAlign w:val="baseline"/>
      <w:cs w:val="0"/>
    </w:rPr>
  </w:style>
  <w:style w:type="character" w:customStyle="1" w:styleId="Ttulo2Char">
    <w:name w:val="Título 2 Char"/>
    <w:basedOn w:val="DefaultParagraphFont"/>
    <w:rsid w:val="00F25AB6"/>
    <w:rPr>
      <w:b/>
      <w:i/>
      <w:w w:val="100"/>
      <w:position w:val="-1"/>
      <w:sz w:val="24"/>
      <w:effect w:val="none"/>
      <w:vertAlign w:val="baseline"/>
      <w:cs w:val="0"/>
    </w:rPr>
  </w:style>
  <w:style w:type="paragraph" w:styleId="BodyText">
    <w:name w:val="Body Text"/>
    <w:basedOn w:val="Normal"/>
    <w:rsid w:val="00F25AB6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rsid w:val="00F25AB6"/>
    <w:rPr>
      <w:rFonts w:ascii="Bookman Old Style" w:hAnsi="Bookman Old Style"/>
      <w:w w:val="100"/>
      <w:position w:val="-1"/>
      <w:sz w:val="24"/>
      <w:effect w:val="none"/>
      <w:vertAlign w:val="baseline"/>
      <w:cs w:val="0"/>
    </w:rPr>
  </w:style>
  <w:style w:type="paragraph" w:styleId="Subtitle">
    <w:name w:val="Subtitle"/>
    <w:basedOn w:val="Normal"/>
    <w:next w:val="Normal"/>
    <w:rsid w:val="00F25AB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Relationship Id="rId2" Type="http://schemas.openxmlformats.org/officeDocument/2006/relationships/image" Target="media/image5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nYDmepzO5Rc2FGObCQnPDC2oQQ==">AMUW2mVs+mF15jF0J7/jyY+/YXyBhccsyeyagUyGETG2acyXeU2P4xQMwc2S/4pAUJlAFa0zW/FKYxCV9ba+IPaXNVSTK2zVfzwISXyBHKYAWVgVOwWJHrQ=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4A8BE82-2EC4-4E27-B107-0F7142F06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Luis.Reina</cp:lastModifiedBy>
  <cp:revision>4</cp:revision>
  <cp:lastPrinted>2021-06-09T17:54:00Z</cp:lastPrinted>
  <dcterms:created xsi:type="dcterms:W3CDTF">2021-06-11T13:23:00Z</dcterms:created>
  <dcterms:modified xsi:type="dcterms:W3CDTF">2021-06-11T14:24:00Z</dcterms:modified>
</cp:coreProperties>
</file>