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C51BB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BB595B" w:rsidRPr="0068747F" w:rsidP="006874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275D" w:rsidP="005124AC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>, ouvido o Egrégio Plenário, na forma regi</w:t>
      </w:r>
      <w:r w:rsidR="00EA1A8A">
        <w:t xml:space="preserve">mental, que se digne a oficiar a </w:t>
      </w:r>
      <w:r w:rsidRPr="00EA1A8A" w:rsidR="00EA1A8A">
        <w:rPr>
          <w:b/>
        </w:rPr>
        <w:t>Guarda Municipal de Tatuí,</w:t>
      </w:r>
      <w:r w:rsidR="00EA1A8A">
        <w:t xml:space="preserve"> </w:t>
      </w:r>
      <w:r w:rsidR="0068747F">
        <w:t>para que</w:t>
      </w:r>
      <w:r w:rsidR="00EA1A8A">
        <w:t>, através do setor competente,</w:t>
      </w:r>
      <w:r w:rsidR="0068747F">
        <w:t xml:space="preserve"> </w:t>
      </w:r>
      <w:r w:rsidR="000E13B2">
        <w:t xml:space="preserve">informe a esta Casa de </w:t>
      </w:r>
      <w:r w:rsidR="0068747F">
        <w:t xml:space="preserve">Leis </w:t>
      </w:r>
      <w:r>
        <w:t>sobre a possibilidade de ser realizada uma campanha</w:t>
      </w:r>
      <w:r w:rsidR="00BB595B">
        <w:t xml:space="preserve"> de conscientização</w:t>
      </w:r>
      <w:r>
        <w:t xml:space="preserve"> nas escolas do município sobre abuso sexual infantil através da entrega de panfletos e realização de palestras e outros métodos informativos. </w:t>
      </w:r>
    </w:p>
    <w:p w:rsidR="002B275D" w:rsidP="005124AC">
      <w:pPr>
        <w:spacing w:before="240" w:line="360" w:lineRule="auto"/>
        <w:ind w:firstLine="720"/>
        <w:jc w:val="both"/>
      </w:pPr>
    </w:p>
    <w:p w:rsidR="002B275D" w:rsidRPr="005124AC" w:rsidP="002B275D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9C51BB" w:rsidRPr="005124AC" w:rsidP="002B275D">
      <w:pPr>
        <w:spacing w:before="240" w:line="360" w:lineRule="auto"/>
        <w:ind w:firstLine="7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Dados </w:t>
      </w:r>
      <w:r w:rsidRPr="005124AC">
        <w:rPr>
          <w:color w:val="000000" w:themeColor="text1"/>
          <w:shd w:val="clear" w:color="auto" w:fill="FFFFFF"/>
        </w:rPr>
        <w:t>levantados por diversos conselhos tutel</w:t>
      </w:r>
      <w:r>
        <w:rPr>
          <w:color w:val="000000" w:themeColor="text1"/>
          <w:shd w:val="clear" w:color="auto" w:fill="FFFFFF"/>
        </w:rPr>
        <w:t>ares de municípios de São Paulo revelam,</w:t>
      </w:r>
      <w:r w:rsidRPr="005124A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</w:rPr>
        <w:t>e</w:t>
      </w:r>
      <w:r w:rsidRPr="005124AC" w:rsidR="00F3527D">
        <w:rPr>
          <w:color w:val="000000" w:themeColor="text1"/>
        </w:rPr>
        <w:t>m</w:t>
      </w:r>
      <w:r w:rsidRPr="005124AC" w:rsidR="001C197B">
        <w:rPr>
          <w:color w:val="000000" w:themeColor="text1"/>
        </w:rPr>
        <w:t xml:space="preserve"> matéria </w:t>
      </w:r>
      <w:r w:rsidRPr="005124AC" w:rsidR="001C197B">
        <w:rPr>
          <w:color w:val="000000" w:themeColor="text1"/>
          <w:shd w:val="clear" w:color="auto" w:fill="FFFFFF"/>
        </w:rPr>
        <w:t>publicada no dia 10 de março d</w:t>
      </w:r>
      <w:r>
        <w:rPr>
          <w:color w:val="000000" w:themeColor="text1"/>
          <w:shd w:val="clear" w:color="auto" w:fill="FFFFFF"/>
        </w:rPr>
        <w:t xml:space="preserve">e 2021 no portal de notícia R7, que </w:t>
      </w:r>
      <w:r w:rsidRPr="005124AC" w:rsidR="001C197B">
        <w:rPr>
          <w:color w:val="000000" w:themeColor="text1"/>
          <w:shd w:val="clear" w:color="auto" w:fill="FFFFFF"/>
        </w:rPr>
        <w:t xml:space="preserve">os abusos contra crianças tiveram aumento de até 12 vezes desde o início da pandemia. Conflitos familiares provocados pela necessidade de confinamento, brigas por guarda, agressões físicas, abuso sexual e abandono estão figuram como principais motivos das denúncias. </w:t>
      </w:r>
    </w:p>
    <w:p w:rsidR="00472820" w:rsidRPr="005124AC" w:rsidP="001C197B">
      <w:pPr>
        <w:spacing w:before="240"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5124AC">
        <w:rPr>
          <w:color w:val="000000" w:themeColor="text1"/>
        </w:rPr>
        <w:t xml:space="preserve">De acordo com a advogada e especialista em políticas públicas da UFABC, Silvia </w:t>
      </w:r>
      <w:r w:rsidRPr="005124AC">
        <w:rPr>
          <w:color w:val="000000" w:themeColor="text1"/>
        </w:rPr>
        <w:t>Abud</w:t>
      </w:r>
      <w:r w:rsidRPr="005124AC">
        <w:rPr>
          <w:color w:val="000000" w:themeColor="text1"/>
        </w:rPr>
        <w:t xml:space="preserve"> "a violência gera um impacto no desenvolvimento cognitivo, emocional e no aprendizado. Há um aumento no risco de desenvolver doenças mentais, cardíacas e com a evasão escolar, especialmente daqueles que são mais vulneráveis, há uma ampliação das desigualdades. Isso demandará do Estado a ampliação de serviços públicos de setores como saúde, educação, assistência social, trabalho e renda."</w:t>
      </w:r>
    </w:p>
    <w:p w:rsidR="00286130" w:rsidRPr="00BB595B" w:rsidP="00BB595B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  <w:bookmarkStart w:id="0" w:name="_GoBack"/>
      <w:bookmarkEnd w:id="0"/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</w:t>
      </w:r>
      <w:r w:rsidR="00C85BE4">
        <w:rPr>
          <w:b/>
        </w:rPr>
        <w:t>Orsi</w:t>
      </w:r>
      <w:r w:rsidR="00C85BE4">
        <w:rPr>
          <w:b/>
        </w:rPr>
        <w:t xml:space="preserve"> Filho”, </w:t>
      </w:r>
      <w:r w:rsidR="002B275D">
        <w:rPr>
          <w:b/>
        </w:rPr>
        <w:t>21 de junho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170090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16B59"/>
    <w:rsid w:val="00031378"/>
    <w:rsid w:val="000408CF"/>
    <w:rsid w:val="0008036D"/>
    <w:rsid w:val="00083D2C"/>
    <w:rsid w:val="00085E82"/>
    <w:rsid w:val="00086B82"/>
    <w:rsid w:val="0009300E"/>
    <w:rsid w:val="000977D2"/>
    <w:rsid w:val="00097A4B"/>
    <w:rsid w:val="000E13B2"/>
    <w:rsid w:val="000E635D"/>
    <w:rsid w:val="000F56E2"/>
    <w:rsid w:val="00107887"/>
    <w:rsid w:val="00125CF3"/>
    <w:rsid w:val="001377A0"/>
    <w:rsid w:val="00141F39"/>
    <w:rsid w:val="001526C6"/>
    <w:rsid w:val="001547FA"/>
    <w:rsid w:val="00166987"/>
    <w:rsid w:val="001709F3"/>
    <w:rsid w:val="00185F28"/>
    <w:rsid w:val="001C197B"/>
    <w:rsid w:val="0021699F"/>
    <w:rsid w:val="0023232A"/>
    <w:rsid w:val="00273DB8"/>
    <w:rsid w:val="00275E2D"/>
    <w:rsid w:val="00286130"/>
    <w:rsid w:val="00295878"/>
    <w:rsid w:val="002B275D"/>
    <w:rsid w:val="002C6F1F"/>
    <w:rsid w:val="003359A7"/>
    <w:rsid w:val="00361D01"/>
    <w:rsid w:val="00366C80"/>
    <w:rsid w:val="003835C2"/>
    <w:rsid w:val="003A5BBD"/>
    <w:rsid w:val="003C1B00"/>
    <w:rsid w:val="003C6809"/>
    <w:rsid w:val="004005FD"/>
    <w:rsid w:val="00410868"/>
    <w:rsid w:val="00424D75"/>
    <w:rsid w:val="00455AE4"/>
    <w:rsid w:val="00462DE6"/>
    <w:rsid w:val="00472820"/>
    <w:rsid w:val="0047382E"/>
    <w:rsid w:val="00477955"/>
    <w:rsid w:val="00487797"/>
    <w:rsid w:val="005124AC"/>
    <w:rsid w:val="00512B39"/>
    <w:rsid w:val="00525442"/>
    <w:rsid w:val="005325DC"/>
    <w:rsid w:val="00536B99"/>
    <w:rsid w:val="00540A65"/>
    <w:rsid w:val="00553214"/>
    <w:rsid w:val="0056355E"/>
    <w:rsid w:val="005C79FC"/>
    <w:rsid w:val="005D7A5A"/>
    <w:rsid w:val="005F0BAB"/>
    <w:rsid w:val="00602C7F"/>
    <w:rsid w:val="006108F6"/>
    <w:rsid w:val="00617EF2"/>
    <w:rsid w:val="00623FE2"/>
    <w:rsid w:val="00637B9C"/>
    <w:rsid w:val="00676469"/>
    <w:rsid w:val="0068747F"/>
    <w:rsid w:val="006B103E"/>
    <w:rsid w:val="006F2F1B"/>
    <w:rsid w:val="006F7FFA"/>
    <w:rsid w:val="00702A47"/>
    <w:rsid w:val="007857B9"/>
    <w:rsid w:val="0078592A"/>
    <w:rsid w:val="00797F92"/>
    <w:rsid w:val="007A419C"/>
    <w:rsid w:val="007C40A8"/>
    <w:rsid w:val="008127AF"/>
    <w:rsid w:val="0082497F"/>
    <w:rsid w:val="0083753A"/>
    <w:rsid w:val="00845D43"/>
    <w:rsid w:val="0087551F"/>
    <w:rsid w:val="0087586F"/>
    <w:rsid w:val="008A4CF6"/>
    <w:rsid w:val="009076EC"/>
    <w:rsid w:val="00914121"/>
    <w:rsid w:val="009704ED"/>
    <w:rsid w:val="00990F99"/>
    <w:rsid w:val="009C51BB"/>
    <w:rsid w:val="009D68E9"/>
    <w:rsid w:val="00A103FF"/>
    <w:rsid w:val="00A45E0E"/>
    <w:rsid w:val="00AA2D96"/>
    <w:rsid w:val="00AE372A"/>
    <w:rsid w:val="00AE5A79"/>
    <w:rsid w:val="00B013F8"/>
    <w:rsid w:val="00B45E92"/>
    <w:rsid w:val="00BB595B"/>
    <w:rsid w:val="00BC63B5"/>
    <w:rsid w:val="00BD4B40"/>
    <w:rsid w:val="00C10CF2"/>
    <w:rsid w:val="00C42192"/>
    <w:rsid w:val="00C42275"/>
    <w:rsid w:val="00C664F1"/>
    <w:rsid w:val="00C85BE4"/>
    <w:rsid w:val="00CA5170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F6DB3"/>
    <w:rsid w:val="00E01394"/>
    <w:rsid w:val="00E33A52"/>
    <w:rsid w:val="00E513F1"/>
    <w:rsid w:val="00E66DA0"/>
    <w:rsid w:val="00EA1297"/>
    <w:rsid w:val="00EA1A8A"/>
    <w:rsid w:val="00EC164A"/>
    <w:rsid w:val="00ED2CDA"/>
    <w:rsid w:val="00EF4A66"/>
    <w:rsid w:val="00F079DF"/>
    <w:rsid w:val="00F23251"/>
    <w:rsid w:val="00F3527D"/>
    <w:rsid w:val="00F47134"/>
    <w:rsid w:val="00F53F2B"/>
    <w:rsid w:val="00F618AC"/>
    <w:rsid w:val="00F640B0"/>
    <w:rsid w:val="00F973B3"/>
    <w:rsid w:val="00FC44C8"/>
    <w:rsid w:val="00FD21D5"/>
    <w:rsid w:val="00FD6A7A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cp:lastPrinted>2020-09-04T15:10:00Z</cp:lastPrinted>
  <dcterms:created xsi:type="dcterms:W3CDTF">2021-06-17T16:34:00Z</dcterms:created>
  <dcterms:modified xsi:type="dcterms:W3CDTF">2021-06-17T16:39:00Z</dcterms:modified>
</cp:coreProperties>
</file>