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54C6C" w:rsidP="00C906C5">
      <w:pPr>
        <w:spacing w:line="360" w:lineRule="auto"/>
        <w:ind w:firstLine="720"/>
        <w:rPr>
          <w:b/>
        </w:rPr>
      </w:pPr>
      <w:r w:rsidRPr="003A7744">
        <w:rPr>
          <w:b/>
        </w:rPr>
        <w:t>REQUERIMENTO Nº</w:t>
      </w:r>
      <w:r>
        <w:rPr>
          <w:b/>
        </w:rPr>
        <w:t xml:space="preserve"> </w:t>
      </w:r>
    </w:p>
    <w:p w:rsidR="00303363" w:rsidP="00C906C5">
      <w:pPr>
        <w:spacing w:line="360" w:lineRule="auto"/>
        <w:ind w:firstLine="720"/>
        <w:rPr>
          <w:b/>
        </w:rPr>
      </w:pPr>
    </w:p>
    <w:p w:rsidR="00C906C5" w:rsidP="00C906C5">
      <w:pPr>
        <w:spacing w:line="360" w:lineRule="auto"/>
        <w:ind w:firstLine="720"/>
        <w:rPr>
          <w:b/>
        </w:rPr>
      </w:pPr>
    </w:p>
    <w:p w:rsidR="00BC65F2" w:rsidP="00C906C5">
      <w:pPr>
        <w:spacing w:line="360" w:lineRule="auto"/>
        <w:ind w:firstLine="720"/>
        <w:jc w:val="both"/>
      </w:pPr>
      <w:r>
        <w:rPr>
          <w:b/>
        </w:rPr>
        <w:t xml:space="preserve">             REQUEIRO À MESA,</w:t>
      </w:r>
      <w:r>
        <w:t xml:space="preserve"> ouvido o Egrégio Plenário, na forma regimental, que se digne oficiar </w:t>
      </w:r>
      <w:r w:rsidR="004122CE">
        <w:t xml:space="preserve">à </w:t>
      </w:r>
      <w:r w:rsidR="004122CE">
        <w:rPr>
          <w:b/>
        </w:rPr>
        <w:t>Exma</w:t>
      </w:r>
      <w:r w:rsidR="004122CE">
        <w:rPr>
          <w:b/>
        </w:rPr>
        <w:t xml:space="preserve">. </w:t>
      </w:r>
      <w:r w:rsidR="004122CE">
        <w:rPr>
          <w:b/>
        </w:rPr>
        <w:t>Sra.</w:t>
      </w:r>
      <w:r w:rsidR="004122CE">
        <w:rPr>
          <w:b/>
        </w:rPr>
        <w:t xml:space="preserve"> Prefeita Municipal de Tatuí</w:t>
      </w:r>
      <w:r>
        <w:rPr>
          <w:b/>
        </w:rPr>
        <w:t xml:space="preserve">, </w:t>
      </w:r>
      <w:r>
        <w:t xml:space="preserve">para que, através do seu setor competente, </w:t>
      </w:r>
      <w:r w:rsidR="001927A3">
        <w:t>informe</w:t>
      </w:r>
      <w:r>
        <w:t xml:space="preserve"> a esta Casa de</w:t>
      </w:r>
      <w:r w:rsidR="001927A3">
        <w:t xml:space="preserve"> Leis</w:t>
      </w:r>
      <w:r w:rsidR="00C906C5">
        <w:t xml:space="preserve">, com fundamento na resposta ao Requerimento 1244/2020 (Ofício 258/2020/DEMA), se a Usina de </w:t>
      </w:r>
      <w:r w:rsidR="00C906C5">
        <w:t>Britagem</w:t>
      </w:r>
      <w:r w:rsidR="00C906C5">
        <w:t xml:space="preserve"> já se encontra em funcionamento. Se não, por qual razão e qual a previsão para o início da atividade?</w:t>
      </w:r>
      <w:r w:rsidR="001F1013">
        <w:t xml:space="preserve"> </w:t>
      </w:r>
    </w:p>
    <w:p w:rsidR="00C906C5" w:rsidP="00C906C5">
      <w:pPr>
        <w:spacing w:line="360" w:lineRule="auto"/>
        <w:ind w:firstLine="720"/>
        <w:jc w:val="both"/>
      </w:pPr>
    </w:p>
    <w:p w:rsidR="003E33A0" w:rsidRPr="001F1013" w:rsidP="00C906C5">
      <w:pPr>
        <w:spacing w:line="360" w:lineRule="auto"/>
        <w:ind w:firstLine="720"/>
        <w:jc w:val="both"/>
      </w:pPr>
    </w:p>
    <w:p w:rsidR="002B45CD" w:rsidP="00C906C5">
      <w:pPr>
        <w:spacing w:line="360" w:lineRule="auto"/>
        <w:ind w:firstLine="720"/>
        <w:jc w:val="both"/>
      </w:pPr>
      <w:r>
        <w:t xml:space="preserve">         </w:t>
      </w:r>
      <w:r w:rsidR="001F1013">
        <w:t xml:space="preserve">                </w:t>
      </w:r>
    </w:p>
    <w:p w:rsidR="00BD09E2" w:rsidP="00C906C5">
      <w:pPr>
        <w:spacing w:line="360" w:lineRule="auto"/>
        <w:ind w:firstLine="720"/>
        <w:jc w:val="center"/>
        <w:rPr>
          <w:b/>
        </w:rPr>
      </w:pPr>
      <w:r w:rsidRPr="00340974">
        <w:rPr>
          <w:b/>
        </w:rPr>
        <w:t xml:space="preserve">J </w:t>
      </w:r>
      <w:r w:rsidR="00340974">
        <w:rPr>
          <w:b/>
        </w:rPr>
        <w:t xml:space="preserve">U S T I F I C A T I </w:t>
      </w:r>
      <w:r w:rsidRPr="00340974">
        <w:rPr>
          <w:b/>
        </w:rPr>
        <w:t>V A</w:t>
      </w:r>
    </w:p>
    <w:p w:rsidR="00C906C5" w:rsidRPr="00206259" w:rsidP="00C906C5">
      <w:pPr>
        <w:spacing w:line="360" w:lineRule="auto"/>
        <w:ind w:firstLine="720"/>
        <w:jc w:val="center"/>
        <w:rPr>
          <w:b/>
        </w:rPr>
      </w:pPr>
    </w:p>
    <w:p w:rsidR="00206259" w:rsidP="00C906C5">
      <w:pPr>
        <w:spacing w:line="360" w:lineRule="auto"/>
        <w:ind w:firstLine="720"/>
        <w:jc w:val="both"/>
      </w:pPr>
    </w:p>
    <w:p w:rsidR="00C906C5" w:rsidP="00C906C5">
      <w:pPr>
        <w:spacing w:line="360" w:lineRule="auto"/>
        <w:ind w:firstLine="720"/>
        <w:jc w:val="both"/>
      </w:pPr>
      <w:r>
        <w:t>Na primeira sessão ordinária ano de 2020, o Gabinete deste Vereador apresentou o</w:t>
      </w:r>
      <w:r>
        <w:t xml:space="preserve">  </w:t>
      </w:r>
      <w:r>
        <w:t xml:space="preserve">requerimento de nº 77/2020 questionando a Prefeitura se existia previsão de quando a usina municipal de reciclagem de resíduos da construção civil seria reativada. A resposta do Executivo de Meio Ambiente foi no sentido de que não havia uma data exata prevista para a reativação da usina, mas que as operações seriam iniciadas no primeiro semestre de 2020. </w:t>
      </w:r>
    </w:p>
    <w:p w:rsidR="00C906C5" w:rsidP="00C906C5">
      <w:pPr>
        <w:spacing w:line="360" w:lineRule="auto"/>
        <w:ind w:firstLine="720"/>
        <w:jc w:val="both"/>
      </w:pPr>
      <w:r>
        <w:t xml:space="preserve">Convém ressaltar que a construção civil é responsável por mais da metade dos resíduos gerados em nossa sociedade, os quais, muitas vezes são destinados de forma inadequada, depositados em terrenos baldios, vias públicas ou em áreas de preservação ambiental, causando grandes impactos para o meio ambiente e qualidade de vida da população. </w:t>
      </w:r>
    </w:p>
    <w:p w:rsidR="003E33A0" w:rsidP="00C906C5">
      <w:pPr>
        <w:spacing w:line="360" w:lineRule="auto"/>
        <w:ind w:firstLine="720"/>
        <w:jc w:val="both"/>
      </w:pPr>
      <w:r>
        <w:t>Assim sendo, a adoção de tecnologias para reaproveitamento e reciclagem desses resíduos, visando à redução dos custos e proteção do meio ambiente, tem se demonstrado de extrema importância. Isto porque minimiza a extração de recursos naturais, reduz os níveis de poluição atmosférica em função da extração, processamento e transporte das matérias prima, além de gerar economia para o município.</w:t>
      </w:r>
    </w:p>
    <w:p w:rsidR="00C906C5" w:rsidRPr="003E33A0" w:rsidP="00C906C5">
      <w:pPr>
        <w:spacing w:line="360" w:lineRule="auto"/>
        <w:ind w:firstLine="720"/>
        <w:jc w:val="both"/>
        <w:rPr>
          <w:color w:val="000000" w:themeColor="text1"/>
          <w:shd w:val="clear" w:color="auto" w:fill="FFFFFF"/>
        </w:rPr>
      </w:pPr>
    </w:p>
    <w:p w:rsidR="00C906C5" w:rsidP="00C906C5">
      <w:pPr>
        <w:spacing w:line="360" w:lineRule="auto"/>
        <w:ind w:firstLine="720"/>
        <w:jc w:val="both"/>
      </w:pPr>
    </w:p>
    <w:p w:rsidR="00C906C5" w:rsidP="00C906C5">
      <w:pPr>
        <w:spacing w:line="360" w:lineRule="auto"/>
        <w:ind w:firstLine="720"/>
        <w:jc w:val="both"/>
      </w:pPr>
    </w:p>
    <w:p w:rsidR="002B45CD" w:rsidP="00C906C5">
      <w:pPr>
        <w:spacing w:line="360" w:lineRule="auto"/>
        <w:ind w:firstLine="720"/>
        <w:jc w:val="both"/>
      </w:pPr>
      <w:r>
        <w:t>Portanto, exercendo o papel do Vereador de fiscalizar as ações do Poder Público, visando garantir a proteção ao meio ambiente, economia aos cofres públicos e o bem-estar da população do nosso município, assim como para que, quando indagados, tenhamos subsídios para manter o nosso constante diálogo com os cidadãos e cidadãs, encaminhamos o presente requerimento.</w:t>
      </w:r>
    </w:p>
    <w:p w:rsidR="00C906C5" w:rsidP="00C906C5">
      <w:pPr>
        <w:spacing w:line="360" w:lineRule="auto"/>
        <w:ind w:firstLine="720"/>
        <w:jc w:val="both"/>
      </w:pPr>
    </w:p>
    <w:p w:rsidR="00C906C5" w:rsidP="00C906C5">
      <w:pPr>
        <w:spacing w:line="360" w:lineRule="auto"/>
        <w:ind w:firstLine="720"/>
        <w:jc w:val="both"/>
      </w:pPr>
    </w:p>
    <w:p w:rsidR="001F1013" w:rsidP="00C906C5">
      <w:pPr>
        <w:spacing w:line="360" w:lineRule="auto"/>
        <w:ind w:firstLine="720"/>
        <w:jc w:val="center"/>
        <w:rPr>
          <w:b/>
        </w:rPr>
      </w:pPr>
      <w:r w:rsidRPr="00E04C1C">
        <w:rPr>
          <w:b/>
        </w:rPr>
        <w:t xml:space="preserve">Sala das Sessões </w:t>
      </w:r>
      <w:r w:rsidR="003E1B44">
        <w:rPr>
          <w:b/>
        </w:rPr>
        <w:t xml:space="preserve">“Vereador Rafael </w:t>
      </w:r>
      <w:r w:rsidR="003E1B44">
        <w:rPr>
          <w:b/>
        </w:rPr>
        <w:t>Orsi</w:t>
      </w:r>
      <w:r w:rsidR="003E1B44">
        <w:rPr>
          <w:b/>
        </w:rPr>
        <w:t xml:space="preserve"> Filho”, 21</w:t>
      </w:r>
      <w:r w:rsidRPr="00E04C1C">
        <w:rPr>
          <w:b/>
        </w:rPr>
        <w:t xml:space="preserve"> de </w:t>
      </w:r>
      <w:r w:rsidR="003E1B44">
        <w:rPr>
          <w:b/>
        </w:rPr>
        <w:t xml:space="preserve">junho </w:t>
      </w:r>
      <w:r w:rsidRPr="00E04C1C">
        <w:rPr>
          <w:b/>
        </w:rPr>
        <w:t>de 2021.</w:t>
      </w:r>
    </w:p>
    <w:p w:rsidR="00C906C5" w:rsidP="00C906C5">
      <w:pPr>
        <w:spacing w:line="360" w:lineRule="auto"/>
        <w:ind w:firstLine="720"/>
        <w:jc w:val="center"/>
        <w:rPr>
          <w:b/>
        </w:rPr>
      </w:pPr>
    </w:p>
    <w:p w:rsidR="00841014" w:rsidP="00C906C5">
      <w:pPr>
        <w:spacing w:line="360" w:lineRule="auto"/>
        <w:ind w:firstLine="720"/>
        <w:jc w:val="center"/>
        <w:rPr>
          <w:b/>
        </w:rPr>
      </w:pPr>
    </w:p>
    <w:p w:rsidR="00340974" w:rsidRPr="00E04C1C" w:rsidP="00C906C5">
      <w:pPr>
        <w:spacing w:line="360" w:lineRule="auto"/>
        <w:ind w:firstLine="720"/>
        <w:rPr>
          <w:b/>
        </w:rPr>
      </w:pPr>
    </w:p>
    <w:p w:rsidR="002B45CD" w:rsidRPr="00E04C1C" w:rsidP="00C906C5">
      <w:pPr>
        <w:tabs>
          <w:tab w:val="left" w:pos="975"/>
        </w:tabs>
        <w:spacing w:line="360" w:lineRule="auto"/>
        <w:ind w:firstLine="720"/>
        <w:jc w:val="center"/>
        <w:rPr>
          <w:b/>
        </w:rPr>
      </w:pPr>
      <w:r w:rsidRPr="00E04C1C">
        <w:rPr>
          <w:b/>
        </w:rPr>
        <w:t>EDUARDO DADE SALLUM</w:t>
      </w:r>
    </w:p>
    <w:p w:rsidR="002B45CD" w:rsidRPr="00206259" w:rsidP="00C906C5">
      <w:pPr>
        <w:spacing w:line="360" w:lineRule="auto"/>
        <w:ind w:firstLine="720"/>
        <w:jc w:val="center"/>
        <w:rPr>
          <w:b/>
          <w:sz w:val="20"/>
          <w:szCs w:val="20"/>
        </w:rPr>
      </w:pPr>
      <w:r w:rsidRPr="00206259">
        <w:rPr>
          <w:b/>
          <w:sz w:val="20"/>
          <w:szCs w:val="20"/>
        </w:rPr>
        <w:t>Vereador</w:t>
      </w:r>
    </w:p>
    <w:p w:rsidR="002B45CD" w:rsidP="00C906C5">
      <w:pPr>
        <w:spacing w:line="360" w:lineRule="auto"/>
        <w:ind w:firstLine="720"/>
        <w:jc w:val="center"/>
      </w:pPr>
      <w:bookmarkStart w:id="0" w:name="_GoBack"/>
      <w:bookmarkEnd w:id="0"/>
    </w:p>
    <w:p w:rsidR="002B45CD" w:rsidP="00C906C5">
      <w:pPr>
        <w:spacing w:line="360" w:lineRule="auto"/>
        <w:ind w:firstLine="720"/>
        <w:jc w:val="both"/>
      </w:pPr>
      <w:r>
        <w:t xml:space="preserve"> </w:t>
      </w:r>
    </w:p>
    <w:p w:rsidR="002B45CD" w:rsidP="00C906C5">
      <w:pPr>
        <w:spacing w:line="360" w:lineRule="auto"/>
        <w:ind w:firstLine="720"/>
        <w:jc w:val="both"/>
      </w:pPr>
      <w:r>
        <w:t xml:space="preserve">  </w:t>
      </w:r>
    </w:p>
    <w:p w:rsidR="002B45CD" w:rsidP="00C906C5">
      <w:pPr>
        <w:spacing w:line="360" w:lineRule="auto"/>
        <w:ind w:firstLine="720"/>
        <w:jc w:val="both"/>
      </w:pPr>
    </w:p>
    <w:p w:rsidR="002B45CD" w:rsidRPr="00FE4CC2" w:rsidP="00C906C5">
      <w:pPr>
        <w:spacing w:line="360" w:lineRule="auto"/>
        <w:ind w:firstLine="720"/>
        <w:jc w:val="both"/>
      </w:pPr>
      <w:r>
        <w:t xml:space="preserve">   </w:t>
      </w:r>
    </w:p>
    <w:p w:rsidR="008E6F88" w:rsidP="00C906C5">
      <w:pPr>
        <w:spacing w:line="360" w:lineRule="auto"/>
        <w:ind w:firstLine="720"/>
        <w:jc w:val="center"/>
        <w:rPr>
          <w:b/>
        </w:rPr>
      </w:pPr>
    </w:p>
    <w:sectPr w:rsidSect="00E52F5A">
      <w:headerReference w:type="default" r:id="rId5"/>
      <w:footerReference w:type="default" r:id="rId6"/>
      <w:pgSz w:w="11906" w:h="16838"/>
      <w:pgMar w:top="1701" w:right="1134" w:bottom="1134" w:left="1701" w:header="709" w:footer="7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siva">
    <w:altName w:val="Times New Roman"/>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6F88">
    <w:pPr>
      <w:pBdr>
        <w:top w:val="nil"/>
        <w:left w:val="nil"/>
        <w:bottom w:val="nil"/>
        <w:right w:val="nil"/>
        <w:between w:val="nil"/>
      </w:pBdr>
      <w:tabs>
        <w:tab w:val="center" w:pos="4252"/>
        <w:tab w:val="right" w:pos="8504"/>
      </w:tabs>
      <w:jc w:val="center"/>
      <w:rPr>
        <w:rFonts w:ascii="Corsiva" w:eastAsia="Corsiva" w:hAnsi="Corsiva" w:cs="Corsiva"/>
        <w:color w:val="000000"/>
      </w:rPr>
    </w:pPr>
    <w:r>
      <w:rPr>
        <w:rFonts w:ascii="Corsiva" w:eastAsia="Corsiva" w:hAnsi="Corsiva" w:cs="Corsiva"/>
        <w:color w:val="000000"/>
      </w:rPr>
      <w:t>“Tatuí: Cidade Ternura – Capital da Música”</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6F88">
    <w:pPr>
      <w:pBdr>
        <w:top w:val="nil"/>
        <w:left w:val="nil"/>
        <w:bottom w:val="nil"/>
        <w:right w:val="nil"/>
        <w:between w:val="nil"/>
      </w:pBdr>
      <w:tabs>
        <w:tab w:val="center" w:pos="4252"/>
        <w:tab w:val="right" w:pos="8504"/>
      </w:tabs>
      <w:jc w:val="center"/>
      <w:rPr>
        <w:rFonts w:ascii="Corsiva" w:eastAsia="Corsiva" w:hAnsi="Corsiva" w:cs="Corsiva"/>
        <w:b/>
        <w:color w:val="000000"/>
        <w:sz w:val="50"/>
        <w:szCs w:val="50"/>
      </w:rPr>
    </w:pPr>
    <w:r>
      <w:rPr>
        <w:rFonts w:ascii="Corsiva" w:eastAsia="Corsiva" w:hAnsi="Corsiva" w:cs="Corsiva"/>
        <w:b/>
        <w:color w:val="000000"/>
        <w:sz w:val="50"/>
        <w:szCs w:val="50"/>
      </w:rPr>
      <w:t>Câmara Municipal de Tatuí</w:t>
    </w:r>
    <w:r>
      <mc:AlternateContent>
        <mc:Choice Requires="wps">
          <w:drawing>
            <wp:anchor distT="0" distB="0" distL="114300" distR="114300" simplePos="0" relativeHeight="251659264" behindDoc="0" locked="0" layoutInCell="1" allowOverlap="1">
              <wp:simplePos x="0" y="0"/>
              <wp:positionH relativeFrom="column">
                <wp:posOffset>-114287</wp:posOffset>
              </wp:positionH>
              <wp:positionV relativeFrom="paragraph">
                <wp:posOffset>-6972</wp:posOffset>
              </wp:positionV>
              <wp:extent cx="955040" cy="1049655"/>
              <wp:effectExtent l="0" t="0" r="0" b="0"/>
              <wp:wrapNone/>
              <wp:docPr id="24" name="Caixa de texto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5040" cy="1049655"/>
                      </a:xfrm>
                      <a:prstGeom prst="rect">
                        <a:avLst/>
                      </a:prstGeom>
                      <a:solidFill>
                        <a:srgbClr val="FFFFFF"/>
                      </a:solidFill>
                      <a:ln w="9525">
                        <a:solidFill>
                          <a:srgbClr val="FFFFFF"/>
                        </a:solidFill>
                        <a:miter lim="800000"/>
                        <a:headEnd/>
                        <a:tailEnd/>
                      </a:ln>
                    </wps:spPr>
                    <wps:txbx>
                      <w:txbxContent>
                        <w:p w:rsidR="002C6F1F">
                          <w:r>
                            <w:rPr>
                              <w:noProof/>
                            </w:rPr>
                            <w:drawing>
                              <wp:inline distT="0" distB="0" distL="0" distR="0">
                                <wp:extent cx="686159" cy="876300"/>
                                <wp:effectExtent l="0" t="0" r="0" b="0"/>
                                <wp:docPr id="192022221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697592" name="Picture 1" descr="BRASO_~1"/>
                                        <pic:cNvPicPr>
                                          <a:picLocks noChangeAspect="1" noChangeArrowheads="1"/>
                                        </pic:cNvPicPr>
                                      </pic:nvPicPr>
                                      <pic:blipFill>
                                        <a:blip xmlns:r="http://schemas.openxmlformats.org/officeDocument/2006/relationships" r:embed="rId1">
                                          <a:grayscl/>
                                        </a:blip>
                                        <a:stretch>
                                          <a:fillRect/>
                                        </a:stretch>
                                      </pic:blipFill>
                                      <pic:spPr bwMode="auto">
                                        <a:xfrm>
                                          <a:off x="0" y="0"/>
                                          <a:ext cx="689561" cy="880644"/>
                                        </a:xfrm>
                                        <a:prstGeom prst="rect">
                                          <a:avLst/>
                                        </a:prstGeom>
                                        <a:noFill/>
                                        <a:ln w="9525">
                                          <a:noFill/>
                                          <a:miter lim="800000"/>
                                          <a:headEnd/>
                                          <a:tailEnd/>
                                        </a:ln>
                                      </pic:spPr>
                                    </pic:pic>
                                  </a:graphicData>
                                </a:graphic>
                              </wp:inline>
                            </w:drawing>
                          </w:r>
                        </w:p>
                      </w:txbxContent>
                    </wps:txbx>
                    <wps:bodyPr rot="0" vert="horz" wrap="non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Caixa de texto 24" o:spid="_x0000_s2049" type="#_x0000_t202" style="width:75.2pt;height:82.65pt;margin-top:-0.55pt;margin-left:-9pt;mso-wrap-distance-bottom:0;mso-wrap-distance-left:9pt;mso-wrap-distance-right:9pt;mso-wrap-distance-top:0;mso-wrap-style:none;position:absolute;visibility:visible;v-text-anchor:top;z-index:251658240" fillcolor="white" stroked="t" strokecolor="white" strokeweight="0.75pt">
              <v:textbox style="mso-fit-shape-to-text:t">
                <w:txbxContent>
                  <w:p w:rsidR="002C6F1F">
                    <w:drawing>
                      <wp:inline distT="0" distB="0" distL="0" distR="0">
                        <wp:extent cx="686159" cy="876300"/>
                        <wp:effectExtent l="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641062" name="Picture 1" descr="BRASO_~1"/>
                                <pic:cNvPicPr>
                                  <a:picLocks noChangeAspect="1" noChangeArrowheads="1"/>
                                </pic:cNvPicPr>
                              </pic:nvPicPr>
                              <pic:blipFill>
                                <a:blip xmlns:r="http://schemas.openxmlformats.org/officeDocument/2006/relationships" r:embed="rId1">
                                  <a:grayscl/>
                                </a:blip>
                                <a:stretch>
                                  <a:fillRect/>
                                </a:stretch>
                              </pic:blipFill>
                              <pic:spPr bwMode="auto">
                                <a:xfrm>
                                  <a:off x="0" y="0"/>
                                  <a:ext cx="689561" cy="880644"/>
                                </a:xfrm>
                                <a:prstGeom prst="rect">
                                  <a:avLst/>
                                </a:prstGeom>
                                <a:noFill/>
                                <a:ln w="9525">
                                  <a:noFill/>
                                  <a:miter lim="800000"/>
                                  <a:headEnd/>
                                  <a:tailEnd/>
                                </a:ln>
                              </pic:spPr>
                            </pic:pic>
                          </a:graphicData>
                        </a:graphic>
                      </wp:inline>
                    </w:drawing>
                  </w:p>
                </w:txbxContent>
              </v:textbox>
            </v:shape>
          </w:pict>
        </mc:Fallback>
      </mc:AlternateContent>
    </w:r>
    <w:r>
      <w:rPr>
        <w:noProof/>
      </w:rPr>
      <w:drawing>
        <wp:anchor distT="0" distB="0" distL="114300" distR="114300" simplePos="0" relativeHeight="251661312" behindDoc="0" locked="0" layoutInCell="1" allowOverlap="1">
          <wp:simplePos x="0" y="0"/>
          <wp:positionH relativeFrom="column">
            <wp:posOffset>-114287</wp:posOffset>
          </wp:positionH>
          <wp:positionV relativeFrom="paragraph">
            <wp:posOffset>-6972</wp:posOffset>
          </wp:positionV>
          <wp:extent cx="955040" cy="1049655"/>
          <wp:effectExtent l="0" t="0" r="0" b="0"/>
          <wp:wrapNone/>
          <wp:docPr id="614845224" name="image3.jpg"/>
          <wp:cNvGraphicFramePr/>
          <a:graphic xmlns:a="http://schemas.openxmlformats.org/drawingml/2006/main">
            <a:graphicData uri="http://schemas.openxmlformats.org/drawingml/2006/picture">
              <pic:pic xmlns:pic="http://schemas.openxmlformats.org/drawingml/2006/picture">
                <pic:nvPicPr>
                  <pic:cNvPr id="2008230339" name="image3.jpg"/>
                  <pic:cNvPicPr/>
                </pic:nvPicPr>
                <pic:blipFill>
                  <a:blip xmlns:r="http://schemas.openxmlformats.org/officeDocument/2006/relationships" r:embed="rId2"/>
                  <a:stretch>
                    <a:fillRect/>
                  </a:stretch>
                </pic:blipFill>
                <pic:spPr>
                  <a:xfrm>
                    <a:off x="0" y="0"/>
                    <a:ext cx="955040" cy="1049655"/>
                  </a:xfrm>
                  <a:prstGeom prst="rect">
                    <a:avLst/>
                  </a:prstGeom>
                </pic:spPr>
              </pic:pic>
            </a:graphicData>
          </a:graphic>
        </wp:anchor>
      </w:drawing>
    </w:r>
  </w:p>
  <w:p w:rsidR="008E6F88">
    <w:pPr>
      <w:pBdr>
        <w:top w:val="nil"/>
        <w:left w:val="nil"/>
        <w:bottom w:val="nil"/>
        <w:right w:val="nil"/>
        <w:between w:val="nil"/>
      </w:pBdr>
      <w:tabs>
        <w:tab w:val="center" w:pos="4252"/>
        <w:tab w:val="right" w:pos="8504"/>
      </w:tabs>
      <w:jc w:val="center"/>
      <w:rPr>
        <w:rFonts w:ascii="Corsiva" w:eastAsia="Corsiva" w:hAnsi="Corsiva" w:cs="Corsiva"/>
        <w:color w:val="000000"/>
        <w:sz w:val="22"/>
        <w:szCs w:val="22"/>
      </w:rPr>
    </w:pPr>
    <w:r>
      <w:rPr>
        <w:rFonts w:ascii="Corsiva" w:eastAsia="Corsiva" w:hAnsi="Corsiva" w:cs="Corsiva"/>
        <w:color w:val="000000"/>
        <w:sz w:val="22"/>
        <w:szCs w:val="22"/>
      </w:rPr>
      <w:t>Edifício Presidente Tancredo Neves</w:t>
    </w:r>
  </w:p>
  <w:p w:rsidR="008E6F88">
    <w:pPr>
      <w:pBdr>
        <w:top w:val="nil"/>
        <w:left w:val="nil"/>
        <w:bottom w:val="nil"/>
        <w:right w:val="nil"/>
        <w:between w:val="nil"/>
      </w:pBdr>
      <w:tabs>
        <w:tab w:val="center" w:pos="4252"/>
        <w:tab w:val="right" w:pos="8504"/>
      </w:tabs>
      <w:jc w:val="center"/>
      <w:rPr>
        <w:rFonts w:ascii="Corsiva" w:eastAsia="Corsiva" w:hAnsi="Corsiva" w:cs="Corsiva"/>
        <w:color w:val="000000"/>
        <w:sz w:val="22"/>
        <w:szCs w:val="22"/>
      </w:rPr>
    </w:pPr>
    <w:r>
      <w:rPr>
        <w:rFonts w:ascii="Corsiva" w:eastAsia="Corsiva" w:hAnsi="Corsiva" w:cs="Corsiva"/>
        <w:color w:val="000000"/>
        <w:sz w:val="22"/>
        <w:szCs w:val="22"/>
      </w:rPr>
      <w:t>Telefax: 0 xx 15 3259 8300</w:t>
    </w:r>
  </w:p>
  <w:p w:rsidR="008E6F88">
    <w:pPr>
      <w:pBdr>
        <w:top w:val="nil"/>
        <w:left w:val="nil"/>
        <w:bottom w:val="nil"/>
        <w:right w:val="nil"/>
        <w:between w:val="nil"/>
      </w:pBdr>
      <w:tabs>
        <w:tab w:val="center" w:pos="4252"/>
        <w:tab w:val="right" w:pos="8504"/>
      </w:tabs>
      <w:jc w:val="center"/>
      <w:rPr>
        <w:rFonts w:ascii="Corsiva" w:eastAsia="Corsiva" w:hAnsi="Corsiva" w:cs="Corsiva"/>
        <w:color w:val="000000"/>
      </w:rPr>
    </w:pPr>
    <w:r>
      <w:rPr>
        <w:rFonts w:ascii="Corsiva" w:eastAsia="Corsiva" w:hAnsi="Corsiva" w:cs="Corsiva"/>
        <w:color w:val="000000"/>
      </w:rPr>
      <w:t>Endereço: Avenida Cônego João Clímaco, 226 – Tatuí / SP</w:t>
    </w:r>
  </w:p>
  <w:p w:rsidR="008E6F88">
    <w:pPr>
      <w:pBdr>
        <w:top w:val="nil"/>
        <w:left w:val="nil"/>
        <w:bottom w:val="nil"/>
        <w:right w:val="nil"/>
        <w:between w:val="nil"/>
      </w:pBdr>
      <w:tabs>
        <w:tab w:val="center" w:pos="4252"/>
        <w:tab w:val="right" w:pos="8504"/>
      </w:tabs>
      <w:jc w:val="center"/>
      <w:rPr>
        <w:rFonts w:ascii="Corsiva" w:eastAsia="Corsiva" w:hAnsi="Corsiva" w:cs="Corsiva"/>
        <w:color w:val="000000"/>
      </w:rPr>
    </w:pPr>
    <w:r>
      <w:rPr>
        <w:rFonts w:ascii="Corsiva" w:eastAsia="Corsiva" w:hAnsi="Corsiva" w:cs="Corsiva"/>
        <w:color w:val="000000"/>
      </w:rPr>
      <w:t>Caixa Postal 52 – CEP 18.270-540</w:t>
    </w:r>
  </w:p>
  <w:p w:rsidR="008E6F88">
    <w:pPr>
      <w:pBdr>
        <w:top w:val="nil"/>
        <w:left w:val="nil"/>
        <w:bottom w:val="nil"/>
        <w:right w:val="nil"/>
        <w:between w:val="nil"/>
      </w:pBdr>
      <w:tabs>
        <w:tab w:val="center" w:pos="4252"/>
        <w:tab w:val="right" w:pos="8504"/>
      </w:tabs>
      <w:jc w:val="center"/>
      <w:rPr>
        <w:rFonts w:ascii="Corsiva" w:eastAsia="Corsiva" w:hAnsi="Corsiva" w:cs="Corsiva"/>
        <w:color w:val="000000"/>
      </w:rPr>
    </w:pPr>
    <w:r>
      <w:rPr>
        <w:rFonts w:ascii="Corsiva" w:eastAsia="Corsiva" w:hAnsi="Corsiva" w:cs="Corsiva"/>
        <w:color w:val="000000"/>
      </w:rPr>
      <w:t xml:space="preserve">          Site: </w:t>
    </w:r>
    <w:hyperlink r:id="rId3" w:history="1">
      <w:r>
        <w:rPr>
          <w:rFonts w:ascii="Corsiva" w:eastAsia="Corsiva" w:hAnsi="Corsiva" w:cs="Corsiva"/>
          <w:color w:val="000000"/>
        </w:rPr>
        <w:t>www.camaratatui.sp.gov.br</w:t>
      </w:r>
    </w:hyperlink>
    <w:r>
      <w:rPr>
        <w:rFonts w:ascii="Corsiva" w:eastAsia="Corsiva" w:hAnsi="Corsiva" w:cs="Corsiva"/>
        <w:color w:val="000000"/>
      </w:rPr>
      <w:tab/>
    </w:r>
    <w:r>
      <w:rPr>
        <w:rFonts w:ascii="Corsiva" w:eastAsia="Corsiva" w:hAnsi="Corsiva" w:cs="Corsiva"/>
        <w:color w:val="000000"/>
      </w:rPr>
      <w:tab/>
      <w:t xml:space="preserve">e-mail: </w:t>
    </w:r>
    <w:hyperlink r:id="rId4" w:history="1">
      <w:r>
        <w:rPr>
          <w:rFonts w:ascii="Corsiva" w:eastAsia="Corsiva" w:hAnsi="Corsiva" w:cs="Corsiva"/>
          <w:color w:val="000000"/>
        </w:rPr>
        <w:t>webmaster@camaratatui.sp.gov.br</w:t>
      </w:r>
    </w:hyperlink>
    <w:r>
      <w:rPr>
        <w:rFonts w:ascii="Corsiva" w:eastAsia="Corsiva" w:hAnsi="Corsiva" w:cs="Corsiva"/>
        <w:color w:val="000000"/>
      </w:rPr>
      <w:br/>
    </w:r>
    <w:r>
      <w:rPr>
        <w:rFonts w:ascii="Corsiva" w:eastAsia="Corsiva" w:hAnsi="Corsiva" w:cs="Corsiva"/>
        <w:color w:val="000000"/>
      </w:rPr>
      <w:drawing>
        <wp:anchor simplePos="0" relativeHeight="251660288" behindDoc="0" locked="0" layoutInCell="1" allowOverlap="1">
          <wp:simplePos x="0" y="0"/>
          <wp:positionH relativeFrom="rightMargin">
            <wp:align>center</wp:align>
          </wp:positionH>
          <wp:positionV relativeFrom="page">
            <wp:align>center</wp:align>
          </wp:positionV>
          <wp:extent cx="381000" cy="5219700"/>
          <wp:wrapNone/>
          <wp:docPr id="10000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5"/>
                  <a:stretch>
                    <a:fillRect/>
                  </a:stretch>
                </pic:blipFill>
                <pic:spPr>
                  <a:xfrm>
                    <a:off x="0" y="0"/>
                    <a:ext cx="381000" cy="5219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345DC4"/>
    <w:multiLevelType w:val="hybridMultilevel"/>
    <w:tmpl w:val="84A2DFA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685177B"/>
    <w:multiLevelType w:val="hybridMultilevel"/>
    <w:tmpl w:val="6C2657D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413377D5"/>
    <w:multiLevelType w:val="hybridMultilevel"/>
    <w:tmpl w:val="AE4C430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48C74B1A"/>
    <w:multiLevelType w:val="hybridMultilevel"/>
    <w:tmpl w:val="B59258F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F813F84"/>
    <w:multiLevelType w:val="hybridMultilevel"/>
    <w:tmpl w:val="E602883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88"/>
    <w:rsid w:val="00005E30"/>
    <w:rsid w:val="00025C63"/>
    <w:rsid w:val="00091C84"/>
    <w:rsid w:val="00095EEC"/>
    <w:rsid w:val="000C54E4"/>
    <w:rsid w:val="000D1462"/>
    <w:rsid w:val="000D26B9"/>
    <w:rsid w:val="000E0F8A"/>
    <w:rsid w:val="00134880"/>
    <w:rsid w:val="00154C6C"/>
    <w:rsid w:val="00161422"/>
    <w:rsid w:val="00165BF5"/>
    <w:rsid w:val="001927A3"/>
    <w:rsid w:val="001C7754"/>
    <w:rsid w:val="001E1BF3"/>
    <w:rsid w:val="001F1013"/>
    <w:rsid w:val="00206259"/>
    <w:rsid w:val="00216BEB"/>
    <w:rsid w:val="00220D28"/>
    <w:rsid w:val="0025698B"/>
    <w:rsid w:val="00285649"/>
    <w:rsid w:val="002B45CD"/>
    <w:rsid w:val="002C6F1F"/>
    <w:rsid w:val="002D34BA"/>
    <w:rsid w:val="00303363"/>
    <w:rsid w:val="00340974"/>
    <w:rsid w:val="00343BD6"/>
    <w:rsid w:val="0034794C"/>
    <w:rsid w:val="003A7744"/>
    <w:rsid w:val="003E1649"/>
    <w:rsid w:val="003E1B44"/>
    <w:rsid w:val="003E33A0"/>
    <w:rsid w:val="003F4132"/>
    <w:rsid w:val="00402DF1"/>
    <w:rsid w:val="004122CE"/>
    <w:rsid w:val="00413E21"/>
    <w:rsid w:val="00441B49"/>
    <w:rsid w:val="00453C81"/>
    <w:rsid w:val="00453D66"/>
    <w:rsid w:val="00456EDA"/>
    <w:rsid w:val="004656D5"/>
    <w:rsid w:val="004E37A5"/>
    <w:rsid w:val="005123F0"/>
    <w:rsid w:val="00581EB3"/>
    <w:rsid w:val="005B2686"/>
    <w:rsid w:val="005C482E"/>
    <w:rsid w:val="005D4D15"/>
    <w:rsid w:val="005E2248"/>
    <w:rsid w:val="005E4A0C"/>
    <w:rsid w:val="005F21F9"/>
    <w:rsid w:val="0062260B"/>
    <w:rsid w:val="00651E78"/>
    <w:rsid w:val="006526AC"/>
    <w:rsid w:val="0065623B"/>
    <w:rsid w:val="00670AB0"/>
    <w:rsid w:val="00685ED9"/>
    <w:rsid w:val="006B3B14"/>
    <w:rsid w:val="006D093F"/>
    <w:rsid w:val="006D771E"/>
    <w:rsid w:val="006F1424"/>
    <w:rsid w:val="0075066D"/>
    <w:rsid w:val="0076615F"/>
    <w:rsid w:val="007B1BA5"/>
    <w:rsid w:val="007B7893"/>
    <w:rsid w:val="007D7345"/>
    <w:rsid w:val="00825DEA"/>
    <w:rsid w:val="00841014"/>
    <w:rsid w:val="00846C24"/>
    <w:rsid w:val="0086256B"/>
    <w:rsid w:val="008709A8"/>
    <w:rsid w:val="008C3FDF"/>
    <w:rsid w:val="008E6F88"/>
    <w:rsid w:val="009256C4"/>
    <w:rsid w:val="009A272C"/>
    <w:rsid w:val="009C3A8E"/>
    <w:rsid w:val="009D1F60"/>
    <w:rsid w:val="009E138B"/>
    <w:rsid w:val="009E6972"/>
    <w:rsid w:val="00A55E0D"/>
    <w:rsid w:val="00A73547"/>
    <w:rsid w:val="00A73A0C"/>
    <w:rsid w:val="00A809C6"/>
    <w:rsid w:val="00B25899"/>
    <w:rsid w:val="00B329C9"/>
    <w:rsid w:val="00BC65F2"/>
    <w:rsid w:val="00BD09E2"/>
    <w:rsid w:val="00BF614A"/>
    <w:rsid w:val="00C46BBB"/>
    <w:rsid w:val="00C61F8C"/>
    <w:rsid w:val="00C76730"/>
    <w:rsid w:val="00C906C5"/>
    <w:rsid w:val="00CB7C34"/>
    <w:rsid w:val="00D65F16"/>
    <w:rsid w:val="00D73FAA"/>
    <w:rsid w:val="00DF5526"/>
    <w:rsid w:val="00DF6157"/>
    <w:rsid w:val="00DF73D8"/>
    <w:rsid w:val="00E04C1C"/>
    <w:rsid w:val="00E4118E"/>
    <w:rsid w:val="00E43A0D"/>
    <w:rsid w:val="00E52F5A"/>
    <w:rsid w:val="00EC37E0"/>
    <w:rsid w:val="00ED1D86"/>
    <w:rsid w:val="00EF144C"/>
    <w:rsid w:val="00F20190"/>
    <w:rsid w:val="00F33381"/>
    <w:rsid w:val="00F775D7"/>
    <w:rsid w:val="00FE4CC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B2"/>
  </w:style>
  <w:style w:type="paragraph" w:styleId="Heading1">
    <w:name w:val="heading 1"/>
    <w:basedOn w:val="Normal"/>
    <w:next w:val="Normal"/>
    <w:link w:val="Ttulo1Char"/>
    <w:uiPriority w:val="9"/>
    <w:qFormat/>
    <w:rsid w:val="00A25FCE"/>
    <w:pPr>
      <w:keepNext/>
      <w:jc w:val="both"/>
      <w:outlineLvl w:val="0"/>
    </w:pPr>
    <w:rPr>
      <w:b/>
      <w:szCs w:val="20"/>
    </w:rPr>
  </w:style>
  <w:style w:type="paragraph" w:styleId="Heading2">
    <w:name w:val="heading 2"/>
    <w:basedOn w:val="Normal"/>
    <w:next w:val="Normal"/>
    <w:link w:val="Ttulo2Char"/>
    <w:uiPriority w:val="9"/>
    <w:semiHidden/>
    <w:unhideWhenUsed/>
    <w:qFormat/>
    <w:rsid w:val="00A25FCE"/>
    <w:pPr>
      <w:keepNext/>
      <w:jc w:val="both"/>
      <w:outlineLvl w:val="1"/>
    </w:pPr>
    <w:rPr>
      <w:b/>
      <w:i/>
      <w:szCs w:val="20"/>
    </w:rPr>
  </w:style>
  <w:style w:type="paragraph" w:styleId="Heading3">
    <w:name w:val="heading 3"/>
    <w:basedOn w:val="Normal"/>
    <w:next w:val="Normal"/>
    <w:link w:val="Ttulo3Char"/>
    <w:uiPriority w:val="9"/>
    <w:semiHidden/>
    <w:unhideWhenUsed/>
    <w:qFormat/>
    <w:rsid w:val="00B47E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rsid w:val="00E52F5A"/>
    <w:pPr>
      <w:keepNext/>
      <w:keepLines/>
      <w:spacing w:before="240" w:after="40"/>
      <w:outlineLvl w:val="3"/>
    </w:pPr>
    <w:rPr>
      <w:b/>
    </w:rPr>
  </w:style>
  <w:style w:type="paragraph" w:styleId="Heading5">
    <w:name w:val="heading 5"/>
    <w:basedOn w:val="Normal"/>
    <w:next w:val="Normal"/>
    <w:uiPriority w:val="9"/>
    <w:semiHidden/>
    <w:unhideWhenUsed/>
    <w:qFormat/>
    <w:rsid w:val="00E52F5A"/>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E52F5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rsid w:val="00E52F5A"/>
    <w:tblPr>
      <w:tblCellMar>
        <w:top w:w="0" w:type="dxa"/>
        <w:left w:w="0" w:type="dxa"/>
        <w:bottom w:w="0" w:type="dxa"/>
        <w:right w:w="0" w:type="dxa"/>
      </w:tblCellMar>
    </w:tblPr>
  </w:style>
  <w:style w:type="paragraph" w:styleId="Title">
    <w:name w:val="Title"/>
    <w:basedOn w:val="Normal"/>
    <w:next w:val="Normal"/>
    <w:uiPriority w:val="10"/>
    <w:qFormat/>
    <w:rsid w:val="00E52F5A"/>
    <w:pPr>
      <w:keepNext/>
      <w:keepLines/>
      <w:spacing w:before="480" w:after="120"/>
    </w:pPr>
    <w:rPr>
      <w:b/>
      <w:sz w:val="72"/>
      <w:szCs w:val="72"/>
    </w:rPr>
  </w:style>
  <w:style w:type="table" w:customStyle="1" w:styleId="TableNormal1">
    <w:name w:val="Table Normal_1"/>
    <w:rsid w:val="00E52F5A"/>
    <w:tblPr>
      <w:tblCellMar>
        <w:top w:w="0" w:type="dxa"/>
        <w:left w:w="0" w:type="dxa"/>
        <w:bottom w:w="0" w:type="dxa"/>
        <w:right w:w="0" w:type="dxa"/>
      </w:tblCellMar>
    </w:tblPr>
  </w:style>
  <w:style w:type="table" w:customStyle="1" w:styleId="TableNormal2">
    <w:name w:val="Table Normal_2"/>
    <w:rsid w:val="00E52F5A"/>
    <w:tblPr>
      <w:tblCellMar>
        <w:top w:w="0" w:type="dxa"/>
        <w:left w:w="0" w:type="dxa"/>
        <w:bottom w:w="0" w:type="dxa"/>
        <w:right w:w="0" w:type="dxa"/>
      </w:tblCellMar>
    </w:tblPr>
  </w:style>
  <w:style w:type="table" w:customStyle="1" w:styleId="TableNormal3">
    <w:name w:val="Table Normal_3"/>
    <w:rsid w:val="00E52F5A"/>
    <w:tblPr>
      <w:tblCellMar>
        <w:top w:w="0" w:type="dxa"/>
        <w:left w:w="0" w:type="dxa"/>
        <w:bottom w:w="0" w:type="dxa"/>
        <w:right w:w="0" w:type="dxa"/>
      </w:tblCellMar>
    </w:tblPr>
  </w:style>
  <w:style w:type="table" w:customStyle="1" w:styleId="TableNormal4">
    <w:name w:val="Table Normal_4"/>
    <w:rsid w:val="00E52F5A"/>
    <w:tblPr>
      <w:tblCellMar>
        <w:top w:w="0" w:type="dxa"/>
        <w:left w:w="0" w:type="dxa"/>
        <w:bottom w:w="0" w:type="dxa"/>
        <w:right w:w="0" w:type="dxa"/>
      </w:tblCellMar>
    </w:tblPr>
  </w:style>
  <w:style w:type="table" w:customStyle="1" w:styleId="TableNormal5">
    <w:name w:val="Table Normal_5"/>
    <w:rsid w:val="00E52F5A"/>
    <w:tblPr>
      <w:tblCellMar>
        <w:top w:w="0" w:type="dxa"/>
        <w:left w:w="0" w:type="dxa"/>
        <w:bottom w:w="0" w:type="dxa"/>
        <w:right w:w="0" w:type="dxa"/>
      </w:tblCellMar>
    </w:tblPr>
  </w:style>
  <w:style w:type="table" w:customStyle="1" w:styleId="TableNormal6">
    <w:name w:val="Table Normal_6"/>
    <w:rsid w:val="00E52F5A"/>
    <w:tblPr>
      <w:tblCellMar>
        <w:top w:w="0" w:type="dxa"/>
        <w:left w:w="0" w:type="dxa"/>
        <w:bottom w:w="0" w:type="dxa"/>
        <w:right w:w="0" w:type="dxa"/>
      </w:tblCellMar>
    </w:tblPr>
  </w:style>
  <w:style w:type="table" w:customStyle="1" w:styleId="TableNormal7">
    <w:name w:val="Table Normal_7"/>
    <w:rsid w:val="00E52F5A"/>
    <w:tblPr>
      <w:tblCellMar>
        <w:top w:w="0" w:type="dxa"/>
        <w:left w:w="0" w:type="dxa"/>
        <w:bottom w:w="0" w:type="dxa"/>
        <w:right w:w="0" w:type="dxa"/>
      </w:tblCellMar>
    </w:tblPr>
  </w:style>
  <w:style w:type="table" w:customStyle="1" w:styleId="TableNormal8">
    <w:name w:val="Table Normal_8"/>
    <w:rsid w:val="00E52F5A"/>
    <w:tblPr>
      <w:tblCellMar>
        <w:top w:w="0" w:type="dxa"/>
        <w:left w:w="0" w:type="dxa"/>
        <w:bottom w:w="0" w:type="dxa"/>
        <w:right w:w="0" w:type="dxa"/>
      </w:tblCellMar>
    </w:tblPr>
  </w:style>
  <w:style w:type="table" w:customStyle="1" w:styleId="TableNormal9">
    <w:name w:val="Table Normal_9"/>
    <w:rsid w:val="00E52F5A"/>
    <w:tblPr>
      <w:tblCellMar>
        <w:top w:w="0" w:type="dxa"/>
        <w:left w:w="0" w:type="dxa"/>
        <w:bottom w:w="0" w:type="dxa"/>
        <w:right w:w="0" w:type="dxa"/>
      </w:tblCellMar>
    </w:tblPr>
  </w:style>
  <w:style w:type="table" w:customStyle="1" w:styleId="TableNormal10">
    <w:name w:val="Table Normal_10"/>
    <w:rsid w:val="00E52F5A"/>
    <w:tblPr>
      <w:tblCellMar>
        <w:top w:w="0" w:type="dxa"/>
        <w:left w:w="0" w:type="dxa"/>
        <w:bottom w:w="0" w:type="dxa"/>
        <w:right w:w="0" w:type="dxa"/>
      </w:tblCellMar>
    </w:tblPr>
  </w:style>
  <w:style w:type="paragraph" w:styleId="Header">
    <w:name w:val="header"/>
    <w:basedOn w:val="Normal"/>
    <w:rsid w:val="00064623"/>
    <w:pPr>
      <w:tabs>
        <w:tab w:val="center" w:pos="4252"/>
        <w:tab w:val="right" w:pos="8504"/>
      </w:tabs>
    </w:pPr>
  </w:style>
  <w:style w:type="paragraph" w:styleId="Footer">
    <w:name w:val="footer"/>
    <w:basedOn w:val="Normal"/>
    <w:rsid w:val="00064623"/>
    <w:pPr>
      <w:tabs>
        <w:tab w:val="center" w:pos="4252"/>
        <w:tab w:val="right" w:pos="8504"/>
      </w:tabs>
    </w:pPr>
  </w:style>
  <w:style w:type="character" w:styleId="Hyperlink">
    <w:name w:val="Hyperlink"/>
    <w:basedOn w:val="DefaultParagraphFont"/>
    <w:rsid w:val="00064623"/>
    <w:rPr>
      <w:color w:val="0000FF"/>
      <w:u w:val="single"/>
    </w:rPr>
  </w:style>
  <w:style w:type="paragraph" w:styleId="BalloonText">
    <w:name w:val="Balloon Text"/>
    <w:basedOn w:val="Normal"/>
    <w:link w:val="TextodebaloChar"/>
    <w:rsid w:val="007E2F16"/>
    <w:rPr>
      <w:rFonts w:ascii="Tahoma" w:hAnsi="Tahoma" w:cs="Tahoma"/>
      <w:sz w:val="16"/>
      <w:szCs w:val="16"/>
    </w:rPr>
  </w:style>
  <w:style w:type="character" w:customStyle="1" w:styleId="TextodebaloChar">
    <w:name w:val="Texto de balão Char"/>
    <w:basedOn w:val="DefaultParagraphFont"/>
    <w:link w:val="BalloonText"/>
    <w:rsid w:val="007E2F16"/>
    <w:rPr>
      <w:rFonts w:ascii="Tahoma" w:hAnsi="Tahoma" w:cs="Tahoma"/>
      <w:sz w:val="16"/>
      <w:szCs w:val="16"/>
    </w:rPr>
  </w:style>
  <w:style w:type="character" w:customStyle="1" w:styleId="Ttulo1Char">
    <w:name w:val="Título 1 Char"/>
    <w:basedOn w:val="DefaultParagraphFont"/>
    <w:link w:val="Heading1"/>
    <w:rsid w:val="00A25FCE"/>
    <w:rPr>
      <w:b/>
      <w:sz w:val="24"/>
    </w:rPr>
  </w:style>
  <w:style w:type="character" w:customStyle="1" w:styleId="Ttulo2Char">
    <w:name w:val="Título 2 Char"/>
    <w:basedOn w:val="DefaultParagraphFont"/>
    <w:link w:val="Heading2"/>
    <w:rsid w:val="00A25FCE"/>
    <w:rPr>
      <w:b/>
      <w:i/>
      <w:sz w:val="24"/>
    </w:rPr>
  </w:style>
  <w:style w:type="paragraph" w:styleId="BodyText">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DefaultParagraphFont"/>
    <w:link w:val="BodyText"/>
    <w:rsid w:val="0085504E"/>
    <w:rPr>
      <w:rFonts w:ascii="Bookman Old Style" w:hAnsi="Bookman Old Style"/>
      <w:sz w:val="24"/>
    </w:rPr>
  </w:style>
  <w:style w:type="paragraph" w:customStyle="1" w:styleId="paragraph">
    <w:name w:val="paragraph"/>
    <w:basedOn w:val="Normal"/>
    <w:rsid w:val="004D1603"/>
    <w:pPr>
      <w:spacing w:before="100" w:beforeAutospacing="1" w:after="100" w:afterAutospacing="1"/>
    </w:pPr>
  </w:style>
  <w:style w:type="character" w:customStyle="1" w:styleId="Ttulo3Char">
    <w:name w:val="Título 3 Char"/>
    <w:basedOn w:val="DefaultParagraphFont"/>
    <w:link w:val="Heading3"/>
    <w:semiHidden/>
    <w:rsid w:val="00B47EC0"/>
    <w:rPr>
      <w:rFonts w:asciiTheme="majorHAnsi" w:eastAsiaTheme="majorEastAsia" w:hAnsiTheme="majorHAnsi" w:cstheme="majorBidi"/>
      <w:b/>
      <w:bCs/>
      <w:color w:val="4F81BD" w:themeColor="accent1"/>
      <w:sz w:val="24"/>
      <w:szCs w:val="24"/>
    </w:rPr>
  </w:style>
  <w:style w:type="paragraph" w:customStyle="1" w:styleId="artigo">
    <w:name w:val="artigo"/>
    <w:basedOn w:val="Normal"/>
    <w:rsid w:val="00485E77"/>
    <w:pPr>
      <w:spacing w:before="100" w:beforeAutospacing="1" w:after="100" w:afterAutospacing="1"/>
    </w:pPr>
  </w:style>
  <w:style w:type="character" w:styleId="Emphasis">
    <w:name w:val="Emphasis"/>
    <w:basedOn w:val="DefaultParagraphFont"/>
    <w:uiPriority w:val="20"/>
    <w:qFormat/>
    <w:rsid w:val="00D51B99"/>
    <w:rPr>
      <w:i/>
      <w:iCs/>
    </w:rPr>
  </w:style>
  <w:style w:type="paragraph" w:styleId="NormalWeb">
    <w:name w:val="Normal (Web)"/>
    <w:basedOn w:val="Normal"/>
    <w:uiPriority w:val="99"/>
    <w:unhideWhenUsed/>
    <w:rsid w:val="00402818"/>
    <w:pPr>
      <w:spacing w:before="100" w:beforeAutospacing="1" w:after="100" w:afterAutospacing="1"/>
    </w:pPr>
  </w:style>
  <w:style w:type="paragraph" w:customStyle="1" w:styleId="Default">
    <w:name w:val="Default"/>
    <w:rsid w:val="0025218F"/>
    <w:pPr>
      <w:autoSpaceDE w:val="0"/>
      <w:autoSpaceDN w:val="0"/>
      <w:adjustRightInd w:val="0"/>
    </w:pPr>
    <w:rPr>
      <w:color w:val="000000"/>
    </w:rPr>
  </w:style>
  <w:style w:type="paragraph" w:styleId="ListParagraph">
    <w:name w:val="List Paragraph"/>
    <w:basedOn w:val="Normal"/>
    <w:uiPriority w:val="34"/>
    <w:qFormat/>
    <w:rsid w:val="007172ED"/>
    <w:pPr>
      <w:spacing w:after="200" w:line="276" w:lineRule="auto"/>
      <w:ind w:left="720"/>
      <w:contextualSpacing/>
    </w:pPr>
    <w:rPr>
      <w:rFonts w:asciiTheme="minorHAnsi" w:eastAsiaTheme="minorHAnsi" w:hAnsiTheme="minorHAnsi" w:cstheme="minorBidi"/>
      <w:sz w:val="22"/>
      <w:szCs w:val="22"/>
      <w:lang w:eastAsia="en-US"/>
    </w:rPr>
  </w:style>
  <w:style w:type="paragraph" w:styleId="Subtitle">
    <w:name w:val="Subtitle"/>
    <w:basedOn w:val="Normal"/>
    <w:next w:val="Normal"/>
    <w:rsid w:val="00E52F5A"/>
    <w:pPr>
      <w:keepNext/>
      <w:keepLines/>
      <w:spacing w:before="360" w:after="80"/>
    </w:pPr>
    <w:rPr>
      <w:rFonts w:ascii="Georgia" w:eastAsia="Georgia" w:hAnsi="Georgia" w:cs="Georgia"/>
      <w:i/>
      <w:color w:val="666666"/>
      <w:sz w:val="48"/>
      <w:szCs w:val="48"/>
    </w:rPr>
  </w:style>
  <w:style w:type="character" w:customStyle="1" w:styleId="normas-indices-artigo">
    <w:name w:val="normas-indices-artigo"/>
    <w:basedOn w:val="DefaultParagraphFont"/>
    <w:rsid w:val="006B3B14"/>
  </w:style>
  <w:style w:type="paragraph" w:customStyle="1" w:styleId="normas-bloco-indentado">
    <w:name w:val="normas-bloco-indentado"/>
    <w:basedOn w:val="Normal"/>
    <w:rsid w:val="00846C24"/>
    <w:pPr>
      <w:spacing w:before="100" w:beforeAutospacing="1" w:after="100" w:afterAutospacing="1"/>
    </w:pPr>
  </w:style>
  <w:style w:type="character" w:styleId="Strong">
    <w:name w:val="Strong"/>
    <w:basedOn w:val="DefaultParagraphFont"/>
    <w:uiPriority w:val="22"/>
    <w:qFormat/>
    <w:rsid w:val="005F21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hyperlink" Target="http://www.camaratatui.sp.gov.br" TargetMode="External" /><Relationship Id="rId4" Type="http://schemas.openxmlformats.org/officeDocument/2006/relationships/hyperlink" Target="mailto:webmaster@camaratatui.sp.gov.br" TargetMode="External" /><Relationship Id="rId5"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QizP7p1ls0KxdQ+Sd7Xx8TGQsg==">AMUW2mXUr4XnbBDv4N888/hMxLZTLAKuEI4twSRJ+eLPSYkOEV3i/qJtyx0oOGknxBO2BZpjuMng4PDc6OkkywTsn0oFJHVFA/h2kCNtoYaBfLy0wAaqZuCT0RJbCifBrPxhAtRUuDVJ+urABUTGO5oGgnqYNUpZCQ==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335</Words>
  <Characters>1812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Caroline Neves da Silva</cp:lastModifiedBy>
  <cp:revision>9</cp:revision>
  <cp:lastPrinted>2021-05-21T13:41:00Z</cp:lastPrinted>
  <dcterms:created xsi:type="dcterms:W3CDTF">2021-06-17T16:42:00Z</dcterms:created>
  <dcterms:modified xsi:type="dcterms:W3CDTF">2021-06-17T17:12:00Z</dcterms:modified>
</cp:coreProperties>
</file>