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2598C" w:rsidRPr="00347299" w:rsidP="00347299"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 w:rsidR="00347299" w:rsidP="00347299">
      <w:pPr>
        <w:ind w:left="1134"/>
        <w:rPr>
          <w:rFonts w:ascii="Bookman Old Style" w:hAnsi="Bookman Old Style"/>
          <w:b/>
          <w:sz w:val="22"/>
          <w:szCs w:val="22"/>
        </w:rPr>
      </w:pPr>
    </w:p>
    <w:p w:rsidR="00347299" w:rsidRPr="00347299" w:rsidP="00347299">
      <w:pPr>
        <w:ind w:left="1134"/>
        <w:rPr>
          <w:rFonts w:ascii="Bookman Old Style" w:hAnsi="Bookman Old Style"/>
          <w:b/>
          <w:sz w:val="22"/>
          <w:szCs w:val="22"/>
        </w:rPr>
      </w:pPr>
    </w:p>
    <w:p w:rsidR="003D5743" w:rsidP="003D5743">
      <w:pPr>
        <w:ind w:left="1134"/>
        <w:rPr>
          <w:rFonts w:asciiTheme="minorHAnsi" w:hAnsiTheme="minorHAnsi" w:cstheme="minorHAnsi"/>
          <w:b/>
        </w:rPr>
      </w:pPr>
      <w:r w:rsidRPr="002D5CF1">
        <w:rPr>
          <w:rFonts w:asciiTheme="minorHAnsi" w:hAnsiTheme="minorHAnsi" w:cstheme="minorHAnsi"/>
          <w:b/>
        </w:rPr>
        <w:t xml:space="preserve">REQUERIMENTO Nº         </w:t>
      </w:r>
      <w:r>
        <w:rPr>
          <w:rFonts w:asciiTheme="minorHAnsi" w:hAnsiTheme="minorHAnsi" w:cstheme="minorHAnsi"/>
          <w:b/>
        </w:rPr>
        <w:t xml:space="preserve">                  </w:t>
      </w:r>
    </w:p>
    <w:p w:rsidR="003D5743" w:rsidP="003D5743">
      <w:pPr>
        <w:ind w:left="1134"/>
        <w:rPr>
          <w:rFonts w:asciiTheme="minorHAnsi" w:hAnsiTheme="minorHAnsi" w:cstheme="minorHAnsi"/>
          <w:b/>
        </w:rPr>
      </w:pPr>
    </w:p>
    <w:p w:rsidR="003D5743" w:rsidP="003D5743">
      <w:pPr>
        <w:ind w:left="1134"/>
        <w:jc w:val="both"/>
        <w:rPr>
          <w:rFonts w:asciiTheme="minorHAnsi" w:hAnsiTheme="minorHAnsi" w:cstheme="minorHAnsi"/>
        </w:rPr>
      </w:pPr>
    </w:p>
    <w:p w:rsidR="003D5743" w:rsidP="003D5743">
      <w:pPr>
        <w:pStyle w:val="BodyText2"/>
        <w:spacing w:line="360" w:lineRule="auto"/>
        <w:ind w:firstLine="709"/>
        <w:rPr>
          <w:rFonts w:asciiTheme="minorHAnsi" w:hAnsiTheme="minorHAnsi" w:cstheme="minorHAnsi"/>
          <w:b/>
          <w:i w:val="0"/>
          <w:sz w:val="24"/>
          <w:szCs w:val="24"/>
        </w:rPr>
      </w:pPr>
    </w:p>
    <w:p w:rsidR="00AE0FCE" w:rsidRPr="00AE0FCE" w:rsidP="00AE0FCE">
      <w:pPr>
        <w:pStyle w:val="BodyText2"/>
        <w:spacing w:line="360" w:lineRule="auto"/>
        <w:ind w:firstLine="709"/>
        <w:contextualSpacing/>
        <w:rPr>
          <w:rFonts w:asciiTheme="minorHAnsi" w:hAnsiTheme="minorHAnsi" w:cstheme="minorHAnsi"/>
          <w:i w:val="0"/>
          <w:sz w:val="24"/>
          <w:szCs w:val="24"/>
        </w:rPr>
      </w:pPr>
      <w:r w:rsidRPr="00AE0FCE">
        <w:rPr>
          <w:rFonts w:asciiTheme="minorHAnsi" w:hAnsiTheme="minorHAnsi" w:cstheme="minorHAnsi"/>
          <w:b/>
          <w:i w:val="0"/>
          <w:sz w:val="24"/>
          <w:szCs w:val="24"/>
        </w:rPr>
        <w:t>REQUEIRO À MESA</w:t>
      </w:r>
      <w:r w:rsidRPr="00AE0FCE">
        <w:rPr>
          <w:rFonts w:asciiTheme="minorHAnsi" w:hAnsiTheme="minorHAnsi" w:cstheme="minorHAnsi"/>
          <w:i w:val="0"/>
          <w:sz w:val="24"/>
          <w:szCs w:val="24"/>
        </w:rPr>
        <w:t xml:space="preserve">, </w:t>
      </w:r>
      <w:r w:rsidRPr="00AE0FCE">
        <w:rPr>
          <w:rFonts w:asciiTheme="minorHAnsi" w:hAnsiTheme="minorHAnsi" w:cstheme="minorHAnsi"/>
          <w:i w:val="0"/>
          <w:sz w:val="24"/>
          <w:szCs w:val="24"/>
        </w:rPr>
        <w:t>após</w:t>
      </w:r>
      <w:r w:rsidRPr="00AE0FCE">
        <w:rPr>
          <w:rFonts w:asciiTheme="minorHAnsi" w:hAnsiTheme="minorHAnsi" w:cstheme="minorHAnsi"/>
          <w:i w:val="0"/>
          <w:sz w:val="24"/>
          <w:szCs w:val="24"/>
        </w:rPr>
        <w:t xml:space="preserve"> ouvido o Egrégio Plenário na forma regimental, digne-se oficiar o </w:t>
      </w:r>
      <w:r w:rsidRPr="00AE0FCE">
        <w:rPr>
          <w:rFonts w:asciiTheme="minorHAnsi" w:hAnsiTheme="minorHAnsi" w:cstheme="minorHAnsi"/>
          <w:b/>
          <w:i w:val="0"/>
          <w:sz w:val="24"/>
          <w:szCs w:val="24"/>
        </w:rPr>
        <w:t>Exma. Sra. Prefeita Municipal de Tatuí/SP,</w:t>
      </w:r>
      <w:r w:rsidRPr="00AE0FCE">
        <w:rPr>
          <w:rFonts w:asciiTheme="minorHAnsi" w:hAnsiTheme="minorHAnsi" w:cstheme="minorHAnsi"/>
          <w:i w:val="0"/>
          <w:sz w:val="24"/>
          <w:szCs w:val="24"/>
        </w:rPr>
        <w:t xml:space="preserve"> para que informe a esta casa legislativa</w:t>
      </w:r>
      <w:r w:rsidRPr="00AE0FCE">
        <w:rPr>
          <w:rFonts w:asciiTheme="minorHAnsi" w:hAnsiTheme="minorHAnsi" w:cstheme="minorHAnsi"/>
          <w:i w:val="0"/>
          <w:sz w:val="24"/>
          <w:szCs w:val="24"/>
        </w:rPr>
        <w:t>, através do setor competente, a possibilidade de</w:t>
      </w:r>
      <w:r w:rsidR="004741D8">
        <w:rPr>
          <w:rFonts w:asciiTheme="minorHAnsi" w:hAnsiTheme="minorHAnsi" w:cstheme="minorHAnsi"/>
          <w:i w:val="0"/>
          <w:sz w:val="24"/>
          <w:szCs w:val="24"/>
        </w:rPr>
        <w:t xml:space="preserve"> realiz</w:t>
      </w:r>
      <w:r w:rsidR="005E5770">
        <w:rPr>
          <w:rFonts w:asciiTheme="minorHAnsi" w:hAnsiTheme="minorHAnsi" w:cstheme="minorHAnsi"/>
          <w:i w:val="0"/>
          <w:sz w:val="24"/>
          <w:szCs w:val="24"/>
        </w:rPr>
        <w:t>ar</w:t>
      </w:r>
      <w:r w:rsidR="00640637">
        <w:rPr>
          <w:rFonts w:asciiTheme="minorHAnsi" w:hAnsiTheme="minorHAnsi" w:cstheme="minorHAnsi"/>
          <w:i w:val="0"/>
          <w:sz w:val="24"/>
          <w:szCs w:val="24"/>
        </w:rPr>
        <w:t>,</w:t>
      </w:r>
      <w:r w:rsidR="00707A32">
        <w:rPr>
          <w:rFonts w:asciiTheme="minorHAnsi" w:hAnsiTheme="minorHAnsi" w:cstheme="minorHAnsi"/>
          <w:i w:val="0"/>
          <w:sz w:val="24"/>
          <w:szCs w:val="24"/>
        </w:rPr>
        <w:t xml:space="preserve"> serviços de zeladoria urbana </w:t>
      </w:r>
      <w:r w:rsidR="00640637">
        <w:rPr>
          <w:rFonts w:asciiTheme="minorHAnsi" w:hAnsiTheme="minorHAnsi" w:cstheme="minorHAnsi"/>
          <w:i w:val="0"/>
          <w:sz w:val="24"/>
          <w:szCs w:val="24"/>
        </w:rPr>
        <w:t xml:space="preserve">e operação tapa-buraco, </w:t>
      </w:r>
      <w:r w:rsidR="00707A32">
        <w:rPr>
          <w:rFonts w:asciiTheme="minorHAnsi" w:hAnsiTheme="minorHAnsi" w:cstheme="minorHAnsi"/>
          <w:i w:val="0"/>
          <w:sz w:val="24"/>
          <w:szCs w:val="24"/>
        </w:rPr>
        <w:t xml:space="preserve">no </w:t>
      </w:r>
      <w:r w:rsidR="00640637">
        <w:rPr>
          <w:rFonts w:asciiTheme="minorHAnsi" w:hAnsiTheme="minorHAnsi" w:cstheme="minorHAnsi"/>
          <w:i w:val="0"/>
          <w:sz w:val="24"/>
          <w:szCs w:val="24"/>
        </w:rPr>
        <w:t xml:space="preserve">local popularmente conhecido como “Tubão”, </w:t>
      </w:r>
      <w:r w:rsidR="00707A32">
        <w:rPr>
          <w:rFonts w:asciiTheme="minorHAnsi" w:hAnsiTheme="minorHAnsi" w:cstheme="minorHAnsi"/>
          <w:i w:val="0"/>
          <w:sz w:val="24"/>
          <w:szCs w:val="24"/>
        </w:rPr>
        <w:t>Bairro Jardim Paulista, neste</w:t>
      </w:r>
      <w:r w:rsidR="00130341">
        <w:rPr>
          <w:rFonts w:asciiTheme="minorHAnsi" w:hAnsiTheme="minorHAnsi" w:cstheme="minorHAnsi"/>
          <w:i w:val="0"/>
          <w:sz w:val="24"/>
          <w:szCs w:val="24"/>
        </w:rPr>
        <w:t xml:space="preserve"> Município.</w:t>
      </w:r>
    </w:p>
    <w:p w:rsidR="0023234D" w:rsidP="004B3588">
      <w:pPr>
        <w:spacing w:line="360" w:lineRule="auto"/>
        <w:ind w:left="2836" w:firstLine="709"/>
        <w:rPr>
          <w:rFonts w:asciiTheme="minorHAnsi" w:hAnsiTheme="minorHAnsi" w:cstheme="minorHAnsi"/>
          <w:color w:val="000000"/>
        </w:rPr>
      </w:pPr>
    </w:p>
    <w:p w:rsidR="004B3588" w:rsidP="004B3588">
      <w:pPr>
        <w:spacing w:line="360" w:lineRule="auto"/>
        <w:ind w:left="2836" w:firstLine="709"/>
        <w:rPr>
          <w:rFonts w:asciiTheme="minorHAnsi" w:hAnsiTheme="minorHAnsi"/>
          <w:b/>
          <w:lang w:eastAsia="ar-SA"/>
        </w:rPr>
      </w:pPr>
      <w:r w:rsidRPr="0028169D">
        <w:rPr>
          <w:rFonts w:asciiTheme="minorHAnsi" w:hAnsiTheme="minorHAnsi"/>
          <w:b/>
          <w:lang w:eastAsia="ar-SA"/>
        </w:rPr>
        <w:t>J U S T I F I C A T I V A</w:t>
      </w:r>
    </w:p>
    <w:p w:rsidR="00AE0FCE" w:rsidP="008B5150">
      <w:pPr>
        <w:spacing w:line="360" w:lineRule="auto"/>
        <w:ind w:firstLine="709"/>
        <w:jc w:val="center"/>
        <w:rPr>
          <w:rFonts w:asciiTheme="minorHAnsi" w:hAnsiTheme="minorHAnsi" w:cstheme="minorHAnsi"/>
          <w:b/>
        </w:rPr>
      </w:pPr>
    </w:p>
    <w:p w:rsidR="005A4160" w:rsidP="00AE0FCE">
      <w:pPr>
        <w:spacing w:line="360" w:lineRule="auto"/>
        <w:jc w:val="both"/>
        <w:rPr>
          <w:rFonts w:asciiTheme="minorHAnsi" w:hAnsiTheme="minorHAnsi"/>
          <w:lang w:eastAsia="ar-SA"/>
        </w:rPr>
      </w:pPr>
      <w:r>
        <w:rPr>
          <w:rFonts w:asciiTheme="minorHAnsi" w:hAnsiTheme="minorHAnsi"/>
          <w:sz w:val="28"/>
          <w:szCs w:val="28"/>
          <w:lang w:eastAsia="ar-SA"/>
        </w:rPr>
        <w:tab/>
      </w:r>
      <w:r w:rsidRPr="00AE0FCE">
        <w:rPr>
          <w:rFonts w:asciiTheme="minorHAnsi" w:hAnsiTheme="minorHAnsi"/>
          <w:lang w:eastAsia="ar-SA"/>
        </w:rPr>
        <w:t xml:space="preserve">Justifica-se esta propositura, tendo em vista que este vereador recebeu a reivindicação dos munícipes sobre </w:t>
      </w:r>
      <w:r w:rsidR="009430AB">
        <w:rPr>
          <w:rFonts w:asciiTheme="minorHAnsi" w:hAnsiTheme="minorHAnsi"/>
          <w:lang w:eastAsia="ar-SA"/>
        </w:rPr>
        <w:t>o estado crítico em que se encontra o referido local.</w:t>
      </w:r>
      <w:r w:rsidR="009978E3">
        <w:rPr>
          <w:rFonts w:asciiTheme="minorHAnsi" w:hAnsiTheme="minorHAnsi"/>
          <w:lang w:eastAsia="ar-SA"/>
        </w:rPr>
        <w:t xml:space="preserve"> Há </w:t>
      </w:r>
      <w:r w:rsidRPr="00AE0FCE">
        <w:rPr>
          <w:rFonts w:asciiTheme="minorHAnsi" w:hAnsiTheme="minorHAnsi"/>
          <w:lang w:eastAsia="ar-SA"/>
        </w:rPr>
        <w:t xml:space="preserve">necessidade de </w:t>
      </w:r>
      <w:r w:rsidR="00FA2CFD">
        <w:rPr>
          <w:rFonts w:asciiTheme="minorHAnsi" w:hAnsiTheme="minorHAnsi"/>
          <w:lang w:eastAsia="ar-SA"/>
        </w:rPr>
        <w:t>capinação</w:t>
      </w:r>
      <w:r w:rsidR="009978E3">
        <w:rPr>
          <w:rFonts w:asciiTheme="minorHAnsi" w:hAnsiTheme="minorHAnsi"/>
          <w:lang w:eastAsia="ar-SA"/>
        </w:rPr>
        <w:t xml:space="preserve">, poda de árvore, </w:t>
      </w:r>
      <w:r w:rsidR="009430AB">
        <w:rPr>
          <w:rFonts w:asciiTheme="minorHAnsi" w:hAnsiTheme="minorHAnsi"/>
          <w:lang w:eastAsia="ar-SA"/>
        </w:rPr>
        <w:t>retirada de todo</w:t>
      </w:r>
      <w:r w:rsidR="00640637">
        <w:rPr>
          <w:rFonts w:asciiTheme="minorHAnsi" w:hAnsiTheme="minorHAnsi"/>
          <w:lang w:eastAsia="ar-SA"/>
        </w:rPr>
        <w:t xml:space="preserve"> o lixo e entulho acumulado, pois está </w:t>
      </w:r>
      <w:r w:rsidR="005E5770">
        <w:rPr>
          <w:rFonts w:asciiTheme="minorHAnsi" w:hAnsiTheme="minorHAnsi"/>
          <w:lang w:eastAsia="ar-SA"/>
        </w:rPr>
        <w:t>gera</w:t>
      </w:r>
      <w:r w:rsidR="00640637">
        <w:rPr>
          <w:rFonts w:asciiTheme="minorHAnsi" w:hAnsiTheme="minorHAnsi"/>
          <w:lang w:eastAsia="ar-SA"/>
        </w:rPr>
        <w:t>ndo a proliferação de bichos, insetos e mosquitos</w:t>
      </w:r>
      <w:r w:rsidR="005E5770">
        <w:rPr>
          <w:rFonts w:asciiTheme="minorHAnsi" w:hAnsiTheme="minorHAnsi"/>
          <w:lang w:eastAsia="ar-SA"/>
        </w:rPr>
        <w:t>.</w:t>
      </w:r>
      <w:r w:rsidR="009978E3">
        <w:rPr>
          <w:rFonts w:asciiTheme="minorHAnsi" w:hAnsiTheme="minorHAnsi"/>
          <w:lang w:eastAsia="ar-SA"/>
        </w:rPr>
        <w:t xml:space="preserve"> Segue fotos em anexo.</w:t>
      </w:r>
    </w:p>
    <w:p w:rsidR="009430AB" w:rsidP="00AE0FCE">
      <w:pPr>
        <w:spacing w:line="360" w:lineRule="auto"/>
        <w:jc w:val="both"/>
        <w:rPr>
          <w:rFonts w:asciiTheme="minorHAnsi" w:hAnsiTheme="minorHAnsi"/>
          <w:lang w:eastAsia="ar-SA"/>
        </w:rPr>
      </w:pPr>
      <w:r>
        <w:rPr>
          <w:rFonts w:asciiTheme="minorHAnsi" w:hAnsiTheme="minorHAnsi"/>
          <w:lang w:eastAsia="ar-SA"/>
        </w:rPr>
        <w:tab/>
        <w:t>Ademais, o referido local está com diversos buracos em sua malha asfáltica, gerando risco de danos nos veículos que transitam pelo local</w:t>
      </w:r>
      <w:r w:rsidR="00CA4A63">
        <w:rPr>
          <w:rFonts w:asciiTheme="minorHAnsi" w:hAnsiTheme="minorHAnsi"/>
          <w:lang w:eastAsia="ar-SA"/>
        </w:rPr>
        <w:t xml:space="preserve">, além de acidentes. </w:t>
      </w:r>
      <w:r>
        <w:rPr>
          <w:rFonts w:asciiTheme="minorHAnsi" w:hAnsiTheme="minorHAnsi"/>
          <w:lang w:eastAsia="ar-SA"/>
        </w:rPr>
        <w:t xml:space="preserve"> Existem trechos que estão com a pavimentação totalmente desgastada e em épocas de chuva forma poças. </w:t>
      </w:r>
    </w:p>
    <w:p w:rsidR="00FA2CFD" w:rsidP="00AE0FCE">
      <w:pPr>
        <w:spacing w:line="360" w:lineRule="auto"/>
        <w:jc w:val="both"/>
        <w:rPr>
          <w:rFonts w:asciiTheme="minorHAnsi" w:hAnsiTheme="minorHAnsi"/>
          <w:lang w:eastAsia="ar-SA"/>
        </w:rPr>
      </w:pPr>
      <w:r>
        <w:rPr>
          <w:rFonts w:asciiTheme="minorHAnsi" w:hAnsiTheme="minorHAnsi"/>
          <w:lang w:eastAsia="ar-SA"/>
        </w:rPr>
        <w:tab/>
        <w:t xml:space="preserve">Cumpre destacar que a água parada pode gerar a proliferação do mosquito </w:t>
      </w:r>
      <w:r w:rsidR="00CA4A63">
        <w:rPr>
          <w:rFonts w:asciiTheme="minorHAnsi" w:hAnsiTheme="minorHAnsi"/>
          <w:lang w:eastAsia="ar-SA"/>
        </w:rPr>
        <w:t xml:space="preserve">Aedes </w:t>
      </w:r>
      <w:r w:rsidR="00CA4A63">
        <w:rPr>
          <w:rFonts w:asciiTheme="minorHAnsi" w:hAnsiTheme="minorHAnsi"/>
          <w:lang w:eastAsia="ar-SA"/>
        </w:rPr>
        <w:t>Aeg</w:t>
      </w:r>
      <w:r w:rsidR="00C77DD0">
        <w:rPr>
          <w:rFonts w:asciiTheme="minorHAnsi" w:hAnsiTheme="minorHAnsi"/>
          <w:lang w:eastAsia="ar-SA"/>
        </w:rPr>
        <w:t>y</w:t>
      </w:r>
      <w:r w:rsidR="00CA4A63">
        <w:rPr>
          <w:rFonts w:asciiTheme="minorHAnsi" w:hAnsiTheme="minorHAnsi"/>
          <w:lang w:eastAsia="ar-SA"/>
        </w:rPr>
        <w:t xml:space="preserve">pti </w:t>
      </w:r>
      <w:r>
        <w:rPr>
          <w:rFonts w:asciiTheme="minorHAnsi" w:hAnsiTheme="minorHAnsi"/>
          <w:lang w:eastAsia="ar-SA"/>
        </w:rPr>
        <w:t>,</w:t>
      </w:r>
      <w:r>
        <w:rPr>
          <w:rFonts w:asciiTheme="minorHAnsi" w:hAnsiTheme="minorHAnsi"/>
          <w:lang w:eastAsia="ar-SA"/>
        </w:rPr>
        <w:t xml:space="preserve"> considerando que nosso Município teve um surto de dengue neste ano.</w:t>
      </w:r>
    </w:p>
    <w:p w:rsidR="00AE0FCE" w:rsidRPr="00CA4A63" w:rsidP="00CA4A63">
      <w:pPr>
        <w:spacing w:line="360" w:lineRule="auto"/>
        <w:jc w:val="both"/>
        <w:rPr>
          <w:rFonts w:asciiTheme="minorHAnsi" w:hAnsiTheme="minorHAnsi"/>
          <w:lang w:eastAsia="ar-SA"/>
        </w:rPr>
      </w:pPr>
      <w:r>
        <w:rPr>
          <w:rFonts w:asciiTheme="minorHAnsi" w:hAnsiTheme="minorHAnsi"/>
          <w:lang w:eastAsia="ar-SA"/>
        </w:rPr>
        <w:tab/>
      </w:r>
      <w:r w:rsidRPr="00AE0FCE">
        <w:rPr>
          <w:rFonts w:asciiTheme="minorHAnsi" w:hAnsiTheme="minorHAnsi"/>
          <w:lang w:eastAsia="ar-SA"/>
        </w:rPr>
        <w:t>Portanto,</w:t>
      </w:r>
      <w:r w:rsidRPr="00AE0FCE">
        <w:rPr>
          <w:rFonts w:asciiTheme="minorHAnsi" w:hAnsiTheme="minorHAnsi"/>
          <w:b/>
          <w:lang w:eastAsia="ar-SA"/>
        </w:rPr>
        <w:t xml:space="preserve"> </w:t>
      </w:r>
      <w:r w:rsidRPr="00AE0FCE">
        <w:rPr>
          <w:rFonts w:asciiTheme="minorHAnsi" w:hAnsiTheme="minorHAnsi" w:cstheme="minorHAnsi"/>
        </w:rPr>
        <w:t>considerando</w:t>
      </w:r>
      <w:r w:rsidRPr="00AE0FCE">
        <w:rPr>
          <w:rFonts w:asciiTheme="minorHAnsi" w:hAnsiTheme="minorHAnsi" w:cs="Arial"/>
        </w:rPr>
        <w:t xml:space="preserve"> que </w:t>
      </w:r>
      <w:r w:rsidRPr="00AE0FCE">
        <w:rPr>
          <w:rFonts w:asciiTheme="minorHAnsi" w:hAnsiTheme="minorHAnsi" w:cs="Arial"/>
          <w:shd w:val="clear" w:color="auto" w:fill="FFFFFF"/>
        </w:rPr>
        <w:t xml:space="preserve">o vereador tem o poder e o dever de fiscalizar atos da Administração Pública, direta e indireta, </w:t>
      </w:r>
      <w:r>
        <w:rPr>
          <w:rFonts w:asciiTheme="minorHAnsi" w:hAnsiTheme="minorHAnsi" w:cs="Arial"/>
          <w:shd w:val="clear" w:color="auto" w:fill="FFFFFF"/>
        </w:rPr>
        <w:t>requer s</w:t>
      </w:r>
      <w:r w:rsidR="00653EBA">
        <w:rPr>
          <w:rFonts w:asciiTheme="minorHAnsi" w:hAnsiTheme="minorHAnsi" w:cs="Arial"/>
          <w:shd w:val="clear" w:color="auto" w:fill="FFFFFF"/>
        </w:rPr>
        <w:t>eja</w:t>
      </w:r>
      <w:r w:rsidR="00E067E1">
        <w:rPr>
          <w:rFonts w:asciiTheme="minorHAnsi" w:hAnsiTheme="minorHAnsi" w:cs="Arial"/>
          <w:shd w:val="clear" w:color="auto" w:fill="FFFFFF"/>
        </w:rPr>
        <w:t>m</w:t>
      </w:r>
      <w:r w:rsidR="00653EBA">
        <w:rPr>
          <w:rFonts w:asciiTheme="minorHAnsi" w:hAnsiTheme="minorHAnsi" w:cs="Arial"/>
          <w:shd w:val="clear" w:color="auto" w:fill="FFFFFF"/>
        </w:rPr>
        <w:t xml:space="preserve"> tomada</w:t>
      </w:r>
      <w:r w:rsidR="00E067E1">
        <w:rPr>
          <w:rFonts w:asciiTheme="minorHAnsi" w:hAnsiTheme="minorHAnsi" w:cs="Arial"/>
          <w:shd w:val="clear" w:color="auto" w:fill="FFFFFF"/>
        </w:rPr>
        <w:t>s</w:t>
      </w:r>
      <w:r w:rsidR="00653EBA">
        <w:rPr>
          <w:rFonts w:asciiTheme="minorHAnsi" w:hAnsiTheme="minorHAnsi" w:cs="Arial"/>
          <w:shd w:val="clear" w:color="auto" w:fill="FFFFFF"/>
        </w:rPr>
        <w:t xml:space="preserve"> a</w:t>
      </w:r>
      <w:r w:rsidR="00E067E1">
        <w:rPr>
          <w:rFonts w:asciiTheme="minorHAnsi" w:hAnsiTheme="minorHAnsi" w:cs="Arial"/>
          <w:shd w:val="clear" w:color="auto" w:fill="FFFFFF"/>
        </w:rPr>
        <w:t>s</w:t>
      </w:r>
      <w:r w:rsidR="00653EBA">
        <w:rPr>
          <w:rFonts w:asciiTheme="minorHAnsi" w:hAnsiTheme="minorHAnsi" w:cs="Arial"/>
          <w:shd w:val="clear" w:color="auto" w:fill="FFFFFF"/>
        </w:rPr>
        <w:t xml:space="preserve"> devida</w:t>
      </w:r>
      <w:r w:rsidR="00E067E1">
        <w:rPr>
          <w:rFonts w:asciiTheme="minorHAnsi" w:hAnsiTheme="minorHAnsi" w:cs="Arial"/>
          <w:shd w:val="clear" w:color="auto" w:fill="FFFFFF"/>
        </w:rPr>
        <w:t>s</w:t>
      </w:r>
      <w:r w:rsidR="00653EBA">
        <w:rPr>
          <w:rFonts w:asciiTheme="minorHAnsi" w:hAnsiTheme="minorHAnsi" w:cs="Arial"/>
          <w:shd w:val="clear" w:color="auto" w:fill="FFFFFF"/>
        </w:rPr>
        <w:t xml:space="preserve"> providência</w:t>
      </w:r>
      <w:r w:rsidR="00E067E1">
        <w:rPr>
          <w:rFonts w:asciiTheme="minorHAnsi" w:hAnsiTheme="minorHAnsi" w:cs="Arial"/>
          <w:shd w:val="clear" w:color="auto" w:fill="FFFFFF"/>
        </w:rPr>
        <w:t>s</w:t>
      </w:r>
      <w:r w:rsidRPr="00AE0FCE">
        <w:rPr>
          <w:rFonts w:asciiTheme="minorHAnsi" w:hAnsiTheme="minorHAnsi" w:cs="Arial"/>
          <w:shd w:val="clear" w:color="auto" w:fill="FFFFFF"/>
        </w:rPr>
        <w:t xml:space="preserve">, com o intuito de garantir a </w:t>
      </w:r>
      <w:r w:rsidR="00CA4A63">
        <w:rPr>
          <w:rFonts w:asciiTheme="minorHAnsi" w:hAnsiTheme="minorHAnsi" w:cs="Arial"/>
          <w:shd w:val="clear" w:color="auto" w:fill="FFFFFF"/>
        </w:rPr>
        <w:t xml:space="preserve">segurança, </w:t>
      </w:r>
      <w:r w:rsidRPr="00AE0FCE">
        <w:rPr>
          <w:rFonts w:asciiTheme="minorHAnsi" w:hAnsiTheme="minorHAnsi" w:cs="Arial"/>
          <w:shd w:val="clear" w:color="auto" w:fill="FFFFFF"/>
        </w:rPr>
        <w:t xml:space="preserve">saúde e </w:t>
      </w:r>
      <w:r w:rsidR="005E5770">
        <w:rPr>
          <w:rFonts w:asciiTheme="minorHAnsi" w:hAnsiTheme="minorHAnsi" w:cs="Arial"/>
          <w:shd w:val="clear" w:color="auto" w:fill="FFFFFF"/>
        </w:rPr>
        <w:t>bem-estar de todos</w:t>
      </w:r>
      <w:r w:rsidR="00CA4A63">
        <w:rPr>
          <w:rFonts w:asciiTheme="minorHAnsi" w:hAnsiTheme="minorHAnsi" w:cs="Arial"/>
          <w:shd w:val="clear" w:color="auto" w:fill="FFFFFF"/>
        </w:rPr>
        <w:t>.</w:t>
      </w:r>
    </w:p>
    <w:p w:rsidR="00676B2E" w:rsidP="008B5150">
      <w:pPr>
        <w:spacing w:line="360" w:lineRule="auto"/>
        <w:ind w:firstLine="709"/>
        <w:jc w:val="center"/>
        <w:rPr>
          <w:rFonts w:asciiTheme="minorHAnsi" w:hAnsiTheme="minorHAnsi" w:cstheme="minorHAnsi"/>
          <w:b/>
        </w:rPr>
      </w:pPr>
    </w:p>
    <w:p w:rsidR="002A1BE8" w:rsidRPr="00CA4A63" w:rsidP="00CA4A63">
      <w:pPr>
        <w:spacing w:line="360" w:lineRule="auto"/>
        <w:ind w:firstLine="709"/>
        <w:jc w:val="center"/>
        <w:rPr>
          <w:rFonts w:asciiTheme="minorHAnsi" w:hAnsiTheme="minorHAnsi" w:cstheme="minorHAnsi"/>
        </w:rPr>
      </w:pPr>
      <w:r w:rsidRPr="002D5CF1">
        <w:rPr>
          <w:rFonts w:asciiTheme="minorHAnsi" w:hAnsiTheme="minorHAnsi" w:cstheme="minorHAnsi"/>
          <w:b/>
        </w:rPr>
        <w:t xml:space="preserve">Sala das Sessões “Ver. </w:t>
      </w:r>
      <w:r w:rsidR="00130341">
        <w:rPr>
          <w:rFonts w:asciiTheme="minorHAnsi" w:hAnsiTheme="minorHAnsi" w:cstheme="minorHAnsi"/>
          <w:b/>
        </w:rPr>
        <w:t xml:space="preserve">Rafael </w:t>
      </w:r>
      <w:r w:rsidRPr="002D5CF1">
        <w:rPr>
          <w:rFonts w:asciiTheme="minorHAnsi" w:hAnsiTheme="minorHAnsi" w:cstheme="minorHAnsi"/>
          <w:b/>
        </w:rPr>
        <w:t>Orsi Filho”</w:t>
      </w:r>
      <w:r w:rsidR="009978E3">
        <w:rPr>
          <w:rFonts w:asciiTheme="minorHAnsi" w:hAnsiTheme="minorHAnsi" w:cstheme="minorHAnsi"/>
          <w:b/>
        </w:rPr>
        <w:t xml:space="preserve">, 18 de Junho de </w:t>
      </w:r>
      <w:r w:rsidR="009978E3">
        <w:rPr>
          <w:rFonts w:asciiTheme="minorHAnsi" w:hAnsiTheme="minorHAnsi" w:cstheme="minorHAnsi"/>
          <w:b/>
        </w:rPr>
        <w:t>2021</w:t>
      </w:r>
    </w:p>
    <w:p w:rsidR="00CA4A63" w:rsidP="00822D46">
      <w:pPr>
        <w:spacing w:line="360" w:lineRule="auto"/>
        <w:rPr>
          <w:rFonts w:asciiTheme="minorHAnsi" w:hAnsiTheme="minorHAnsi" w:cstheme="minorHAnsi"/>
        </w:rPr>
      </w:pPr>
    </w:p>
    <w:p w:rsidR="00822D46" w:rsidP="00CA4A63">
      <w:pPr>
        <w:ind w:left="3545" w:firstLine="7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CLAUDIÃO OKLAHOMA</w:t>
      </w:r>
    </w:p>
    <w:p w:rsidR="00822D46" w:rsidP="00822D46">
      <w:pPr>
        <w:ind w:left="1134"/>
        <w:jc w:val="center"/>
        <w:rPr>
          <w:rFonts w:asciiTheme="minorHAnsi" w:hAnsiTheme="minorHAnsi" w:cstheme="minorHAnsi"/>
          <w:b/>
        </w:rPr>
      </w:pPr>
      <w:r w:rsidRPr="002D5CF1">
        <w:rPr>
          <w:rFonts w:asciiTheme="minorHAnsi" w:hAnsiTheme="minorHAnsi" w:cstheme="minorHAnsi"/>
          <w:b/>
        </w:rPr>
        <w:t>Vereador</w:t>
      </w:r>
    </w:p>
    <w:p w:rsidR="00FA2CFD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CA4A63">
      <w:pPr>
        <w:ind w:left="1134"/>
        <w:rPr>
          <w:rFonts w:asciiTheme="minorHAnsi" w:hAnsiTheme="minorHAnsi" w:cstheme="minorHAnsi"/>
          <w:b/>
        </w:rPr>
      </w:pPr>
    </w:p>
    <w:p w:rsidR="00CA4A63" w:rsidP="00CA4A63">
      <w:pPr>
        <w:ind w:left="1134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1819547</wp:posOffset>
            </wp:positionH>
            <wp:positionV relativeFrom="paragraph">
              <wp:align>top</wp:align>
            </wp:positionV>
            <wp:extent cx="3792855" cy="5236845"/>
            <wp:effectExtent l="0" t="0" r="0" b="0"/>
            <wp:wrapSquare wrapText="bothSides"/>
            <wp:docPr id="2" name="Imagem 1" descr="IMG-2021061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95909" name="IMG-20210612-WA0062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A63" w:rsidP="00CA4A63">
      <w:pPr>
        <w:ind w:left="1134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textWrapping" w:clear="all"/>
      </w: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D5540A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D5540A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D5540A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D5540A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D5540A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3942651" cy="4996543"/>
            <wp:effectExtent l="0" t="0" r="0" b="0"/>
            <wp:docPr id="3" name="Imagem 2" descr="IMG-2021061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71904" name="IMG-20210612-WA0064.jp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651" cy="499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CA4A63" w:rsidP="00822D46">
      <w:pPr>
        <w:ind w:left="1134"/>
        <w:jc w:val="center"/>
        <w:rPr>
          <w:rFonts w:asciiTheme="minorHAnsi" w:hAnsiTheme="minorHAnsi" w:cstheme="minorHAnsi"/>
          <w:b/>
        </w:rPr>
      </w:pPr>
    </w:p>
    <w:p w:rsidR="00FA2CFD" w:rsidRPr="0000510A" w:rsidP="00822D46">
      <w:pPr>
        <w:ind w:left="1134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4223534" cy="7500257"/>
            <wp:effectExtent l="0" t="0" r="0" b="0"/>
            <wp:docPr id="4" name="Imagem 3" descr="IMG-2021061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74919" name="IMG-20210612-WA0063.jp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606" cy="750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4236860" cy="7523921"/>
            <wp:effectExtent l="0" t="0" r="0" b="0"/>
            <wp:docPr id="5" name="Imagem 4" descr="IMG-2021061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92291" name="IMG-20210612-WA0060.jp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601" cy="753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4192884" cy="7445828"/>
            <wp:effectExtent l="0" t="0" r="0" b="0"/>
            <wp:docPr id="6" name="Imagem 5" descr="IMG-2021061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49191" name="IMG-20210612-WA0061.jp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941" cy="744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3972206" cy="7053942"/>
            <wp:effectExtent l="0" t="0" r="0" b="0"/>
            <wp:docPr id="7" name="Imagem 6" descr="IMG-2021061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27895" name="IMG-20210612-WA0059.jp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473" cy="705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C115B1">
      <w:headerReference w:type="default" r:id="rId11"/>
      <w:footerReference w:type="default" r:id="rId12"/>
      <w:pgSz w:w="11906" w:h="16838"/>
      <w:pgMar w:top="1418" w:right="1134" w:bottom="567" w:left="1134" w:header="709" w:footer="76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4088D" w:rsidRPr="0054088D" w:rsidP="0054088D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</w:t>
    </w:r>
    <w:r w:rsidR="000C033E">
      <w:rPr>
        <w:rFonts w:ascii="Monotype Corsiva" w:hAnsi="Monotype Corsiva"/>
      </w:rPr>
      <w:t xml:space="preserve"> *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C6F1F" w:rsidRPr="002D5CF1" w:rsidP="00064623">
    <w:pPr>
      <w:pStyle w:val="Header"/>
      <w:jc w:val="center"/>
      <w:rPr>
        <w:rFonts w:asciiTheme="minorHAnsi" w:hAnsiTheme="minorHAnsi" w:cstheme="minorHAnsi"/>
        <w:b/>
        <w:spacing w:val="20"/>
        <w:sz w:val="50"/>
        <w:szCs w:val="50"/>
      </w:rPr>
    </w:pPr>
    <w:r>
      <w:rPr>
        <w:rFonts w:asciiTheme="minorHAnsi" w:hAnsiTheme="minorHAnsi" w:cstheme="minorHAnsi"/>
        <w:b/>
        <w:noProof/>
        <w:spacing w:val="20"/>
        <w:sz w:val="50"/>
        <w:szCs w:val="5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2C6F1F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3487670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2D5CF1">
      <w:rPr>
        <w:rFonts w:asciiTheme="minorHAnsi" w:hAnsiTheme="minorHAnsi" w:cstheme="minorHAnsi"/>
        <w:b/>
        <w:spacing w:val="20"/>
        <w:sz w:val="50"/>
        <w:szCs w:val="50"/>
      </w:rPr>
      <w:t>Câmara Municipal de Tatuí</w:t>
    </w:r>
  </w:p>
  <w:p w:rsidR="002C6F1F" w:rsidRPr="002D5CF1" w:rsidP="00064623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2D5CF1">
      <w:rPr>
        <w:rFonts w:asciiTheme="minorHAnsi" w:hAnsiTheme="minorHAnsi" w:cstheme="minorHAnsi"/>
        <w:sz w:val="22"/>
        <w:szCs w:val="22"/>
      </w:rPr>
      <w:t>Edifício Presidente Tancredo Neves</w:t>
    </w:r>
  </w:p>
  <w:p w:rsidR="00712C3A" w:rsidRPr="002D5CF1" w:rsidP="00064623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>Telefone</w:t>
    </w:r>
    <w:r w:rsidRPr="002D5CF1">
      <w:rPr>
        <w:rFonts w:asciiTheme="minorHAnsi" w:hAnsiTheme="minorHAnsi" w:cstheme="minorHAnsi"/>
        <w:sz w:val="22"/>
        <w:szCs w:val="22"/>
      </w:rPr>
      <w:t xml:space="preserve">: </w:t>
    </w:r>
    <w:r w:rsidRPr="002D5CF1">
      <w:rPr>
        <w:rFonts w:asciiTheme="minorHAnsi" w:hAnsiTheme="minorHAnsi" w:cstheme="minorHAnsi"/>
        <w:sz w:val="22"/>
        <w:szCs w:val="22"/>
      </w:rPr>
      <w:t>0</w:t>
    </w:r>
    <w:r w:rsidRPr="002D5CF1">
      <w:rPr>
        <w:rFonts w:asciiTheme="minorHAnsi" w:hAnsiTheme="minorHAnsi" w:cstheme="minorHAnsi"/>
        <w:sz w:val="22"/>
        <w:szCs w:val="22"/>
      </w:rPr>
      <w:t xml:space="preserve"> xx 15 3259 8300</w:t>
    </w:r>
  </w:p>
  <w:p w:rsidR="002C6F1F" w:rsidRPr="002D5CF1" w:rsidP="00064623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</w:rPr>
    </w:pPr>
    <w:r w:rsidRPr="002D5CF1">
      <w:rPr>
        <w:rFonts w:asciiTheme="minorHAnsi" w:hAnsiTheme="minorHAnsi" w:cstheme="minorHAnsi"/>
      </w:rPr>
      <w:t xml:space="preserve">Endereço: Avenida Cônego João Clímaco, 226 – Tatuí / </w:t>
    </w:r>
    <w:r w:rsidRPr="002D5CF1">
      <w:rPr>
        <w:rFonts w:asciiTheme="minorHAnsi" w:hAnsiTheme="minorHAnsi" w:cstheme="minorHAnsi"/>
      </w:rPr>
      <w:t>SP</w:t>
    </w:r>
  </w:p>
  <w:p w:rsidR="002C6F1F" w:rsidRPr="002D5CF1" w:rsidP="00064623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</w:rPr>
    </w:pPr>
    <w:r w:rsidRPr="002D5CF1">
      <w:rPr>
        <w:rFonts w:asciiTheme="minorHAnsi" w:hAnsiTheme="minorHAnsi" w:cstheme="minorHAnsi"/>
      </w:rPr>
      <w:t>Caixa Postal 52 – CEP 18.270-</w:t>
    </w:r>
    <w:r w:rsidRPr="002D5CF1" w:rsidR="00712C3A">
      <w:rPr>
        <w:rFonts w:asciiTheme="minorHAnsi" w:hAnsiTheme="minorHAnsi" w:cstheme="minorHAnsi"/>
      </w:rPr>
      <w:t>540</w:t>
    </w:r>
  </w:p>
  <w:p w:rsidR="002C6F1F" w:rsidRPr="002D5CF1" w:rsidP="00064623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</w:rPr>
    </w:pPr>
    <w:r w:rsidRPr="002D5CF1">
      <w:rPr>
        <w:rFonts w:asciiTheme="minorHAnsi" w:hAnsiTheme="minorHAnsi" w:cstheme="minorHAnsi"/>
      </w:rPr>
      <w:t xml:space="preserve">          Site: </w:t>
    </w:r>
    <w:hyperlink r:id="rId2" w:history="1">
      <w:r w:rsidRPr="002D5CF1">
        <w:rPr>
          <w:rStyle w:val="Hyperlink"/>
          <w:rFonts w:asciiTheme="minorHAnsi" w:hAnsiTheme="minorHAnsi" w:cstheme="minorHAnsi"/>
          <w:color w:val="auto"/>
          <w:u w:val="none"/>
        </w:rPr>
        <w:t>www.camaratatui.sp.gov.br</w:t>
      </w:r>
    </w:hyperlink>
    <w:r w:rsidRPr="002D5CF1">
      <w:rPr>
        <w:rFonts w:asciiTheme="minorHAnsi" w:hAnsiTheme="minorHAnsi" w:cstheme="minorHAnsi"/>
      </w:rPr>
      <w:tab/>
    </w:r>
    <w:r w:rsidRPr="002D5CF1">
      <w:rPr>
        <w:rFonts w:asciiTheme="minorHAnsi" w:hAnsiTheme="minorHAnsi" w:cstheme="minorHAnsi"/>
      </w:rPr>
      <w:tab/>
      <w:t xml:space="preserve">e-mail: </w:t>
    </w:r>
    <w:r w:rsidR="00601F17">
      <w:rPr>
        <w:rFonts w:asciiTheme="minorHAnsi" w:hAnsiTheme="minorHAnsi" w:cstheme="minorHAnsi"/>
      </w:rPr>
      <w:t>claudio.santos</w:t>
    </w:r>
    <w:r w:rsidRPr="002D5CF1">
      <w:rPr>
        <w:rFonts w:asciiTheme="minorHAnsi" w:hAnsiTheme="minorHAnsi" w:cstheme="minorHAnsi"/>
      </w:rPr>
      <w:t>@camaratatui.sp.gov.br</w:t>
    </w:r>
    <w:r>
      <w:rPr>
        <w:rFonts w:asciiTheme="minorHAnsi" w:hAnsiTheme="minorHAnsi" w:cstheme="minorHAn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ino.Siscam.Desktop.Carimbo" o:spid="_x0000_s2050" type="#_x0000_t75" style="width:30pt;height:411pt;margin-top:0;margin-left:0;mso-position-horizontal:center;mso-position-horizontal-relative:right-margin-area;mso-position-vertical:center;mso-position-vertical-relative:page;position:absolute;z-index:251659264">
          <v:imagedata r:id="rId3" o:title="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023F18"/>
    <w:multiLevelType w:val="hybridMultilevel"/>
    <w:tmpl w:val="2286F292"/>
    <w:lvl w:ilvl="0">
      <w:start w:val="1"/>
      <w:numFmt w:val="decimal"/>
      <w:lvlText w:val="%1-"/>
      <w:lvlJc w:val="left"/>
      <w:pPr>
        <w:ind w:left="3195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3915" w:hanging="360"/>
      </w:pPr>
    </w:lvl>
    <w:lvl w:ilvl="2" w:tentative="1">
      <w:start w:val="1"/>
      <w:numFmt w:val="lowerRoman"/>
      <w:lvlText w:val="%3."/>
      <w:lvlJc w:val="right"/>
      <w:pPr>
        <w:ind w:left="4635" w:hanging="180"/>
      </w:pPr>
    </w:lvl>
    <w:lvl w:ilvl="3" w:tentative="1">
      <w:start w:val="1"/>
      <w:numFmt w:val="decimal"/>
      <w:lvlText w:val="%4."/>
      <w:lvlJc w:val="left"/>
      <w:pPr>
        <w:ind w:left="5355" w:hanging="360"/>
      </w:pPr>
    </w:lvl>
    <w:lvl w:ilvl="4" w:tentative="1">
      <w:start w:val="1"/>
      <w:numFmt w:val="lowerLetter"/>
      <w:lvlText w:val="%5."/>
      <w:lvlJc w:val="left"/>
      <w:pPr>
        <w:ind w:left="6075" w:hanging="360"/>
      </w:pPr>
    </w:lvl>
    <w:lvl w:ilvl="5" w:tentative="1">
      <w:start w:val="1"/>
      <w:numFmt w:val="lowerRoman"/>
      <w:lvlText w:val="%6."/>
      <w:lvlJc w:val="right"/>
      <w:pPr>
        <w:ind w:left="6795" w:hanging="180"/>
      </w:pPr>
    </w:lvl>
    <w:lvl w:ilvl="6" w:tentative="1">
      <w:start w:val="1"/>
      <w:numFmt w:val="decimal"/>
      <w:lvlText w:val="%7."/>
      <w:lvlJc w:val="left"/>
      <w:pPr>
        <w:ind w:left="7515" w:hanging="360"/>
      </w:pPr>
    </w:lvl>
    <w:lvl w:ilvl="7" w:tentative="1">
      <w:start w:val="1"/>
      <w:numFmt w:val="lowerLetter"/>
      <w:lvlText w:val="%8."/>
      <w:lvlJc w:val="left"/>
      <w:pPr>
        <w:ind w:left="8235" w:hanging="360"/>
      </w:pPr>
    </w:lvl>
    <w:lvl w:ilvl="8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23"/>
    <w:rsid w:val="000008AC"/>
    <w:rsid w:val="0000510A"/>
    <w:rsid w:val="000052C1"/>
    <w:rsid w:val="00016C27"/>
    <w:rsid w:val="00020E87"/>
    <w:rsid w:val="000235AE"/>
    <w:rsid w:val="00023EEE"/>
    <w:rsid w:val="00030F75"/>
    <w:rsid w:val="0003454C"/>
    <w:rsid w:val="000468A9"/>
    <w:rsid w:val="00052173"/>
    <w:rsid w:val="000523DD"/>
    <w:rsid w:val="00055F2B"/>
    <w:rsid w:val="0005729F"/>
    <w:rsid w:val="00057634"/>
    <w:rsid w:val="000641B6"/>
    <w:rsid w:val="00064623"/>
    <w:rsid w:val="000668BB"/>
    <w:rsid w:val="00067D2B"/>
    <w:rsid w:val="00075A6E"/>
    <w:rsid w:val="000866CE"/>
    <w:rsid w:val="00086BD2"/>
    <w:rsid w:val="000913D6"/>
    <w:rsid w:val="000962C8"/>
    <w:rsid w:val="000A20A7"/>
    <w:rsid w:val="000B4354"/>
    <w:rsid w:val="000B4D14"/>
    <w:rsid w:val="000C033E"/>
    <w:rsid w:val="000C03E7"/>
    <w:rsid w:val="000C369D"/>
    <w:rsid w:val="000C3E9B"/>
    <w:rsid w:val="000C58CB"/>
    <w:rsid w:val="000C74B1"/>
    <w:rsid w:val="000D12AA"/>
    <w:rsid w:val="000D62D3"/>
    <w:rsid w:val="000E1EDE"/>
    <w:rsid w:val="000E37BC"/>
    <w:rsid w:val="000E4F70"/>
    <w:rsid w:val="000E6372"/>
    <w:rsid w:val="000F0AFF"/>
    <w:rsid w:val="000F18FC"/>
    <w:rsid w:val="000F1EE4"/>
    <w:rsid w:val="0011031C"/>
    <w:rsid w:val="00110804"/>
    <w:rsid w:val="001111EF"/>
    <w:rsid w:val="001143BB"/>
    <w:rsid w:val="00122441"/>
    <w:rsid w:val="00125613"/>
    <w:rsid w:val="001301BA"/>
    <w:rsid w:val="00130341"/>
    <w:rsid w:val="00133ABF"/>
    <w:rsid w:val="00141593"/>
    <w:rsid w:val="001415C6"/>
    <w:rsid w:val="00144D52"/>
    <w:rsid w:val="00145DC3"/>
    <w:rsid w:val="00154A42"/>
    <w:rsid w:val="00155F81"/>
    <w:rsid w:val="00156338"/>
    <w:rsid w:val="00160FA5"/>
    <w:rsid w:val="0016247F"/>
    <w:rsid w:val="001645B5"/>
    <w:rsid w:val="00165B73"/>
    <w:rsid w:val="00166B26"/>
    <w:rsid w:val="00167710"/>
    <w:rsid w:val="001709FD"/>
    <w:rsid w:val="00175798"/>
    <w:rsid w:val="001819DE"/>
    <w:rsid w:val="001855F7"/>
    <w:rsid w:val="00185F7D"/>
    <w:rsid w:val="001864FE"/>
    <w:rsid w:val="001865CA"/>
    <w:rsid w:val="00195471"/>
    <w:rsid w:val="001A0D72"/>
    <w:rsid w:val="001A4C8F"/>
    <w:rsid w:val="001A6AE3"/>
    <w:rsid w:val="001B607F"/>
    <w:rsid w:val="001B7CB8"/>
    <w:rsid w:val="001C0BAD"/>
    <w:rsid w:val="001C556D"/>
    <w:rsid w:val="001C750F"/>
    <w:rsid w:val="001D42D6"/>
    <w:rsid w:val="001D59F4"/>
    <w:rsid w:val="001E0DF0"/>
    <w:rsid w:val="001E6E78"/>
    <w:rsid w:val="001E7101"/>
    <w:rsid w:val="001F170F"/>
    <w:rsid w:val="001F46D1"/>
    <w:rsid w:val="001F62E3"/>
    <w:rsid w:val="001F6CBE"/>
    <w:rsid w:val="001F7271"/>
    <w:rsid w:val="00206569"/>
    <w:rsid w:val="00212D8B"/>
    <w:rsid w:val="002132E2"/>
    <w:rsid w:val="00216FEE"/>
    <w:rsid w:val="002202BF"/>
    <w:rsid w:val="002234BF"/>
    <w:rsid w:val="00223785"/>
    <w:rsid w:val="00224237"/>
    <w:rsid w:val="00231927"/>
    <w:rsid w:val="0023234D"/>
    <w:rsid w:val="0023413E"/>
    <w:rsid w:val="00236474"/>
    <w:rsid w:val="00244413"/>
    <w:rsid w:val="00250374"/>
    <w:rsid w:val="0025739E"/>
    <w:rsid w:val="00260D5D"/>
    <w:rsid w:val="00261366"/>
    <w:rsid w:val="00264E8F"/>
    <w:rsid w:val="002708CE"/>
    <w:rsid w:val="00270955"/>
    <w:rsid w:val="00280081"/>
    <w:rsid w:val="00280926"/>
    <w:rsid w:val="00281302"/>
    <w:rsid w:val="0028169D"/>
    <w:rsid w:val="00286863"/>
    <w:rsid w:val="00292C38"/>
    <w:rsid w:val="002935FA"/>
    <w:rsid w:val="00295918"/>
    <w:rsid w:val="002960BF"/>
    <w:rsid w:val="002960C1"/>
    <w:rsid w:val="002A1BE8"/>
    <w:rsid w:val="002A212A"/>
    <w:rsid w:val="002A2B21"/>
    <w:rsid w:val="002B621B"/>
    <w:rsid w:val="002B7941"/>
    <w:rsid w:val="002C1CC5"/>
    <w:rsid w:val="002C61D1"/>
    <w:rsid w:val="002C6F1F"/>
    <w:rsid w:val="002C7CC5"/>
    <w:rsid w:val="002D1D3E"/>
    <w:rsid w:val="002D2046"/>
    <w:rsid w:val="002D5CF1"/>
    <w:rsid w:val="002D6CC5"/>
    <w:rsid w:val="002E2C27"/>
    <w:rsid w:val="002E35CB"/>
    <w:rsid w:val="002E6D0F"/>
    <w:rsid w:val="002E73F7"/>
    <w:rsid w:val="002F3190"/>
    <w:rsid w:val="003026AC"/>
    <w:rsid w:val="003113BE"/>
    <w:rsid w:val="00312EDF"/>
    <w:rsid w:val="00320352"/>
    <w:rsid w:val="00320EE6"/>
    <w:rsid w:val="00322249"/>
    <w:rsid w:val="0032499F"/>
    <w:rsid w:val="003328A7"/>
    <w:rsid w:val="003342A3"/>
    <w:rsid w:val="00336DF4"/>
    <w:rsid w:val="0034062C"/>
    <w:rsid w:val="00341D8F"/>
    <w:rsid w:val="00345D7C"/>
    <w:rsid w:val="00346A42"/>
    <w:rsid w:val="00347299"/>
    <w:rsid w:val="00352332"/>
    <w:rsid w:val="003543BB"/>
    <w:rsid w:val="00364902"/>
    <w:rsid w:val="003705B0"/>
    <w:rsid w:val="00370ECA"/>
    <w:rsid w:val="0038402E"/>
    <w:rsid w:val="00387911"/>
    <w:rsid w:val="003A3CB9"/>
    <w:rsid w:val="003A6B4F"/>
    <w:rsid w:val="003B3AB0"/>
    <w:rsid w:val="003B699A"/>
    <w:rsid w:val="003C0D00"/>
    <w:rsid w:val="003C2311"/>
    <w:rsid w:val="003D3334"/>
    <w:rsid w:val="003D5743"/>
    <w:rsid w:val="003E413C"/>
    <w:rsid w:val="003E70BC"/>
    <w:rsid w:val="003F1B11"/>
    <w:rsid w:val="00401555"/>
    <w:rsid w:val="00401BA0"/>
    <w:rsid w:val="00406069"/>
    <w:rsid w:val="004065FB"/>
    <w:rsid w:val="004110E3"/>
    <w:rsid w:val="0041310E"/>
    <w:rsid w:val="00413B53"/>
    <w:rsid w:val="00416A29"/>
    <w:rsid w:val="00417323"/>
    <w:rsid w:val="00420399"/>
    <w:rsid w:val="0042443E"/>
    <w:rsid w:val="004275DD"/>
    <w:rsid w:val="00431469"/>
    <w:rsid w:val="0043290B"/>
    <w:rsid w:val="00434A5F"/>
    <w:rsid w:val="004416FF"/>
    <w:rsid w:val="00442D5C"/>
    <w:rsid w:val="0044392D"/>
    <w:rsid w:val="00447BAA"/>
    <w:rsid w:val="00450A00"/>
    <w:rsid w:val="004517E0"/>
    <w:rsid w:val="00473EB4"/>
    <w:rsid w:val="004741D8"/>
    <w:rsid w:val="0047650A"/>
    <w:rsid w:val="00480072"/>
    <w:rsid w:val="0049301E"/>
    <w:rsid w:val="00493F58"/>
    <w:rsid w:val="004A1103"/>
    <w:rsid w:val="004A1179"/>
    <w:rsid w:val="004B1A82"/>
    <w:rsid w:val="004B2624"/>
    <w:rsid w:val="004B2CA2"/>
    <w:rsid w:val="004B3588"/>
    <w:rsid w:val="004C0B6B"/>
    <w:rsid w:val="004C4E85"/>
    <w:rsid w:val="004C5131"/>
    <w:rsid w:val="004D7C90"/>
    <w:rsid w:val="004E5AB0"/>
    <w:rsid w:val="004E73A9"/>
    <w:rsid w:val="004F00A0"/>
    <w:rsid w:val="004F0BFE"/>
    <w:rsid w:val="004F655E"/>
    <w:rsid w:val="00505F91"/>
    <w:rsid w:val="00506039"/>
    <w:rsid w:val="0051108C"/>
    <w:rsid w:val="0052371B"/>
    <w:rsid w:val="0052466B"/>
    <w:rsid w:val="005253A6"/>
    <w:rsid w:val="0053477A"/>
    <w:rsid w:val="0054088D"/>
    <w:rsid w:val="0054480D"/>
    <w:rsid w:val="0054717A"/>
    <w:rsid w:val="005526B9"/>
    <w:rsid w:val="00560B16"/>
    <w:rsid w:val="00562814"/>
    <w:rsid w:val="00565E63"/>
    <w:rsid w:val="00567B53"/>
    <w:rsid w:val="00570B3B"/>
    <w:rsid w:val="005738C5"/>
    <w:rsid w:val="005740AE"/>
    <w:rsid w:val="005818D3"/>
    <w:rsid w:val="00584F21"/>
    <w:rsid w:val="00592958"/>
    <w:rsid w:val="0059343E"/>
    <w:rsid w:val="00593C65"/>
    <w:rsid w:val="005943E7"/>
    <w:rsid w:val="005972E0"/>
    <w:rsid w:val="005A4160"/>
    <w:rsid w:val="005C3A62"/>
    <w:rsid w:val="005C64B1"/>
    <w:rsid w:val="005D37F7"/>
    <w:rsid w:val="005D6D5A"/>
    <w:rsid w:val="005E5703"/>
    <w:rsid w:val="005E5770"/>
    <w:rsid w:val="005E5D3E"/>
    <w:rsid w:val="005E7423"/>
    <w:rsid w:val="005E7731"/>
    <w:rsid w:val="005F0F1C"/>
    <w:rsid w:val="005F0FF0"/>
    <w:rsid w:val="005F2BD9"/>
    <w:rsid w:val="005F39AA"/>
    <w:rsid w:val="005F4672"/>
    <w:rsid w:val="005F4C20"/>
    <w:rsid w:val="00601F17"/>
    <w:rsid w:val="0060475C"/>
    <w:rsid w:val="00604806"/>
    <w:rsid w:val="00607A46"/>
    <w:rsid w:val="0061235E"/>
    <w:rsid w:val="00612654"/>
    <w:rsid w:val="00615C8B"/>
    <w:rsid w:val="00616851"/>
    <w:rsid w:val="006203F2"/>
    <w:rsid w:val="006210C2"/>
    <w:rsid w:val="00621417"/>
    <w:rsid w:val="00632B38"/>
    <w:rsid w:val="006347E0"/>
    <w:rsid w:val="006369D6"/>
    <w:rsid w:val="00640637"/>
    <w:rsid w:val="00642E5A"/>
    <w:rsid w:val="006445CF"/>
    <w:rsid w:val="00653EBA"/>
    <w:rsid w:val="00657862"/>
    <w:rsid w:val="00662D7D"/>
    <w:rsid w:val="0066301A"/>
    <w:rsid w:val="006634B4"/>
    <w:rsid w:val="00673A57"/>
    <w:rsid w:val="00676B2E"/>
    <w:rsid w:val="0068009C"/>
    <w:rsid w:val="00683BD5"/>
    <w:rsid w:val="00685B83"/>
    <w:rsid w:val="00692CCC"/>
    <w:rsid w:val="00693A3B"/>
    <w:rsid w:val="006943D3"/>
    <w:rsid w:val="006944FB"/>
    <w:rsid w:val="006A1122"/>
    <w:rsid w:val="006A1F72"/>
    <w:rsid w:val="006A3385"/>
    <w:rsid w:val="006A61D6"/>
    <w:rsid w:val="006A7867"/>
    <w:rsid w:val="006B0809"/>
    <w:rsid w:val="006B148E"/>
    <w:rsid w:val="006B3281"/>
    <w:rsid w:val="006B5F46"/>
    <w:rsid w:val="006C0D79"/>
    <w:rsid w:val="006C50EA"/>
    <w:rsid w:val="006D29C0"/>
    <w:rsid w:val="006D2B66"/>
    <w:rsid w:val="006D712E"/>
    <w:rsid w:val="006E087C"/>
    <w:rsid w:val="006F489F"/>
    <w:rsid w:val="006F54DE"/>
    <w:rsid w:val="007040F5"/>
    <w:rsid w:val="00705F8F"/>
    <w:rsid w:val="00707A32"/>
    <w:rsid w:val="007103C1"/>
    <w:rsid w:val="00712C3A"/>
    <w:rsid w:val="00714318"/>
    <w:rsid w:val="00720854"/>
    <w:rsid w:val="007218F0"/>
    <w:rsid w:val="00735A46"/>
    <w:rsid w:val="00737EB1"/>
    <w:rsid w:val="007418E7"/>
    <w:rsid w:val="007461DB"/>
    <w:rsid w:val="00747728"/>
    <w:rsid w:val="007555FB"/>
    <w:rsid w:val="007626A8"/>
    <w:rsid w:val="0076353A"/>
    <w:rsid w:val="007643B3"/>
    <w:rsid w:val="00764DC7"/>
    <w:rsid w:val="0076533C"/>
    <w:rsid w:val="00775758"/>
    <w:rsid w:val="00775A16"/>
    <w:rsid w:val="00780299"/>
    <w:rsid w:val="00790876"/>
    <w:rsid w:val="00793319"/>
    <w:rsid w:val="00796A7D"/>
    <w:rsid w:val="007A6484"/>
    <w:rsid w:val="007A6C1F"/>
    <w:rsid w:val="007B2B9C"/>
    <w:rsid w:val="007B2E72"/>
    <w:rsid w:val="007B5890"/>
    <w:rsid w:val="007B6248"/>
    <w:rsid w:val="007B7BA0"/>
    <w:rsid w:val="007C0ABB"/>
    <w:rsid w:val="007D42E8"/>
    <w:rsid w:val="007E2F16"/>
    <w:rsid w:val="007F1ACF"/>
    <w:rsid w:val="0080079D"/>
    <w:rsid w:val="008017E4"/>
    <w:rsid w:val="00802BD2"/>
    <w:rsid w:val="00805FFF"/>
    <w:rsid w:val="008109C1"/>
    <w:rsid w:val="00810BB1"/>
    <w:rsid w:val="00813658"/>
    <w:rsid w:val="00822D46"/>
    <w:rsid w:val="00824187"/>
    <w:rsid w:val="00825E71"/>
    <w:rsid w:val="00827268"/>
    <w:rsid w:val="00830774"/>
    <w:rsid w:val="00832CDE"/>
    <w:rsid w:val="0084237B"/>
    <w:rsid w:val="008426D0"/>
    <w:rsid w:val="00843759"/>
    <w:rsid w:val="00852AC5"/>
    <w:rsid w:val="00854F36"/>
    <w:rsid w:val="0086170C"/>
    <w:rsid w:val="00861827"/>
    <w:rsid w:val="00864B56"/>
    <w:rsid w:val="00865F3E"/>
    <w:rsid w:val="00870E5A"/>
    <w:rsid w:val="008712C6"/>
    <w:rsid w:val="0088170B"/>
    <w:rsid w:val="00882D62"/>
    <w:rsid w:val="008849E3"/>
    <w:rsid w:val="00884AE0"/>
    <w:rsid w:val="00891B9E"/>
    <w:rsid w:val="0089693D"/>
    <w:rsid w:val="00896D71"/>
    <w:rsid w:val="008A19DA"/>
    <w:rsid w:val="008A275B"/>
    <w:rsid w:val="008A2793"/>
    <w:rsid w:val="008A4D35"/>
    <w:rsid w:val="008B2A44"/>
    <w:rsid w:val="008B39CD"/>
    <w:rsid w:val="008B5150"/>
    <w:rsid w:val="008C08FA"/>
    <w:rsid w:val="008C234C"/>
    <w:rsid w:val="008C59FF"/>
    <w:rsid w:val="008D1FBF"/>
    <w:rsid w:val="008E0416"/>
    <w:rsid w:val="008E0E05"/>
    <w:rsid w:val="008E40F6"/>
    <w:rsid w:val="008E4D6A"/>
    <w:rsid w:val="008F13D7"/>
    <w:rsid w:val="008F4097"/>
    <w:rsid w:val="008F5DC3"/>
    <w:rsid w:val="009052D4"/>
    <w:rsid w:val="00915512"/>
    <w:rsid w:val="00917E0F"/>
    <w:rsid w:val="009202FE"/>
    <w:rsid w:val="00923DF7"/>
    <w:rsid w:val="009278EE"/>
    <w:rsid w:val="00932380"/>
    <w:rsid w:val="00933EDB"/>
    <w:rsid w:val="009372F6"/>
    <w:rsid w:val="009405C5"/>
    <w:rsid w:val="009413BA"/>
    <w:rsid w:val="00942973"/>
    <w:rsid w:val="00942D4D"/>
    <w:rsid w:val="009430AB"/>
    <w:rsid w:val="009450E5"/>
    <w:rsid w:val="00946096"/>
    <w:rsid w:val="009501C4"/>
    <w:rsid w:val="00961943"/>
    <w:rsid w:val="00965913"/>
    <w:rsid w:val="00970874"/>
    <w:rsid w:val="00970A8B"/>
    <w:rsid w:val="00970FE5"/>
    <w:rsid w:val="00971FE9"/>
    <w:rsid w:val="009727DE"/>
    <w:rsid w:val="00976121"/>
    <w:rsid w:val="00982B40"/>
    <w:rsid w:val="00982DA4"/>
    <w:rsid w:val="0098598D"/>
    <w:rsid w:val="00987BC6"/>
    <w:rsid w:val="00993FA7"/>
    <w:rsid w:val="0099575D"/>
    <w:rsid w:val="00995A78"/>
    <w:rsid w:val="009966D9"/>
    <w:rsid w:val="009978E3"/>
    <w:rsid w:val="009A1232"/>
    <w:rsid w:val="009A23DB"/>
    <w:rsid w:val="009A4EF8"/>
    <w:rsid w:val="009A6381"/>
    <w:rsid w:val="009B3FA0"/>
    <w:rsid w:val="009B684F"/>
    <w:rsid w:val="009D1381"/>
    <w:rsid w:val="009D44C0"/>
    <w:rsid w:val="009D754F"/>
    <w:rsid w:val="009E0817"/>
    <w:rsid w:val="009E65FF"/>
    <w:rsid w:val="009F339A"/>
    <w:rsid w:val="009F382B"/>
    <w:rsid w:val="009F560E"/>
    <w:rsid w:val="00A02C48"/>
    <w:rsid w:val="00A030F5"/>
    <w:rsid w:val="00A03108"/>
    <w:rsid w:val="00A04398"/>
    <w:rsid w:val="00A060B8"/>
    <w:rsid w:val="00A1388C"/>
    <w:rsid w:val="00A143A0"/>
    <w:rsid w:val="00A164E3"/>
    <w:rsid w:val="00A16EFE"/>
    <w:rsid w:val="00A208D2"/>
    <w:rsid w:val="00A249F6"/>
    <w:rsid w:val="00A254E2"/>
    <w:rsid w:val="00A265B4"/>
    <w:rsid w:val="00A321C9"/>
    <w:rsid w:val="00A321E9"/>
    <w:rsid w:val="00A32E5B"/>
    <w:rsid w:val="00A42907"/>
    <w:rsid w:val="00A46759"/>
    <w:rsid w:val="00A46D2C"/>
    <w:rsid w:val="00A51106"/>
    <w:rsid w:val="00A51E45"/>
    <w:rsid w:val="00A66536"/>
    <w:rsid w:val="00A75978"/>
    <w:rsid w:val="00A7677E"/>
    <w:rsid w:val="00A76955"/>
    <w:rsid w:val="00A7715E"/>
    <w:rsid w:val="00A86E13"/>
    <w:rsid w:val="00A87E9E"/>
    <w:rsid w:val="00A9468D"/>
    <w:rsid w:val="00AA1129"/>
    <w:rsid w:val="00AA2138"/>
    <w:rsid w:val="00AA4F19"/>
    <w:rsid w:val="00AA5961"/>
    <w:rsid w:val="00AC02B6"/>
    <w:rsid w:val="00AC1179"/>
    <w:rsid w:val="00AC3091"/>
    <w:rsid w:val="00AC50FC"/>
    <w:rsid w:val="00AC6E02"/>
    <w:rsid w:val="00AD0BEC"/>
    <w:rsid w:val="00AD34D7"/>
    <w:rsid w:val="00AD3A8E"/>
    <w:rsid w:val="00AD718A"/>
    <w:rsid w:val="00AD7C9A"/>
    <w:rsid w:val="00AE0FCE"/>
    <w:rsid w:val="00AE3698"/>
    <w:rsid w:val="00AE6171"/>
    <w:rsid w:val="00AE652C"/>
    <w:rsid w:val="00AE769B"/>
    <w:rsid w:val="00AE777E"/>
    <w:rsid w:val="00AE78CD"/>
    <w:rsid w:val="00AE7B35"/>
    <w:rsid w:val="00AF2E78"/>
    <w:rsid w:val="00AF718B"/>
    <w:rsid w:val="00B004A8"/>
    <w:rsid w:val="00B03AFE"/>
    <w:rsid w:val="00B2598C"/>
    <w:rsid w:val="00B27811"/>
    <w:rsid w:val="00B3067C"/>
    <w:rsid w:val="00B31092"/>
    <w:rsid w:val="00B3683D"/>
    <w:rsid w:val="00B4259C"/>
    <w:rsid w:val="00B55AD3"/>
    <w:rsid w:val="00B564F7"/>
    <w:rsid w:val="00B610B3"/>
    <w:rsid w:val="00B87B4A"/>
    <w:rsid w:val="00B9054A"/>
    <w:rsid w:val="00B9650F"/>
    <w:rsid w:val="00BA1B30"/>
    <w:rsid w:val="00BB3747"/>
    <w:rsid w:val="00BB6616"/>
    <w:rsid w:val="00BC11CF"/>
    <w:rsid w:val="00BC20AA"/>
    <w:rsid w:val="00BD3FBA"/>
    <w:rsid w:val="00BD519C"/>
    <w:rsid w:val="00BE1ABE"/>
    <w:rsid w:val="00BF720E"/>
    <w:rsid w:val="00C0722F"/>
    <w:rsid w:val="00C100BB"/>
    <w:rsid w:val="00C115B1"/>
    <w:rsid w:val="00C13113"/>
    <w:rsid w:val="00C15A0B"/>
    <w:rsid w:val="00C15D7A"/>
    <w:rsid w:val="00C21A7E"/>
    <w:rsid w:val="00C23DA0"/>
    <w:rsid w:val="00C2599C"/>
    <w:rsid w:val="00C304B6"/>
    <w:rsid w:val="00C40560"/>
    <w:rsid w:val="00C405A4"/>
    <w:rsid w:val="00C43469"/>
    <w:rsid w:val="00C47226"/>
    <w:rsid w:val="00C50B97"/>
    <w:rsid w:val="00C53610"/>
    <w:rsid w:val="00C551C5"/>
    <w:rsid w:val="00C55D8F"/>
    <w:rsid w:val="00C57D5D"/>
    <w:rsid w:val="00C57F6A"/>
    <w:rsid w:val="00C60968"/>
    <w:rsid w:val="00C717CB"/>
    <w:rsid w:val="00C71BCB"/>
    <w:rsid w:val="00C734B6"/>
    <w:rsid w:val="00C77DD0"/>
    <w:rsid w:val="00C9063E"/>
    <w:rsid w:val="00C92C82"/>
    <w:rsid w:val="00C97061"/>
    <w:rsid w:val="00CA0B5D"/>
    <w:rsid w:val="00CA4A63"/>
    <w:rsid w:val="00CA7C40"/>
    <w:rsid w:val="00CB17FA"/>
    <w:rsid w:val="00CC0620"/>
    <w:rsid w:val="00CD7308"/>
    <w:rsid w:val="00CE41FC"/>
    <w:rsid w:val="00CE5948"/>
    <w:rsid w:val="00CE7133"/>
    <w:rsid w:val="00CF1579"/>
    <w:rsid w:val="00D0199C"/>
    <w:rsid w:val="00D04DD7"/>
    <w:rsid w:val="00D06733"/>
    <w:rsid w:val="00D0734A"/>
    <w:rsid w:val="00D12262"/>
    <w:rsid w:val="00D164FD"/>
    <w:rsid w:val="00D171B5"/>
    <w:rsid w:val="00D21339"/>
    <w:rsid w:val="00D262F4"/>
    <w:rsid w:val="00D35FF2"/>
    <w:rsid w:val="00D3661E"/>
    <w:rsid w:val="00D5059E"/>
    <w:rsid w:val="00D5109E"/>
    <w:rsid w:val="00D52C8C"/>
    <w:rsid w:val="00D5540A"/>
    <w:rsid w:val="00D55E22"/>
    <w:rsid w:val="00D62B0A"/>
    <w:rsid w:val="00D63744"/>
    <w:rsid w:val="00D64AF8"/>
    <w:rsid w:val="00D70632"/>
    <w:rsid w:val="00D71898"/>
    <w:rsid w:val="00D751C0"/>
    <w:rsid w:val="00D751D9"/>
    <w:rsid w:val="00D755F4"/>
    <w:rsid w:val="00D81568"/>
    <w:rsid w:val="00D859B3"/>
    <w:rsid w:val="00D9221B"/>
    <w:rsid w:val="00D92BC7"/>
    <w:rsid w:val="00D939B5"/>
    <w:rsid w:val="00D94B79"/>
    <w:rsid w:val="00D95317"/>
    <w:rsid w:val="00DB097D"/>
    <w:rsid w:val="00DC105B"/>
    <w:rsid w:val="00DC205F"/>
    <w:rsid w:val="00DC4CFF"/>
    <w:rsid w:val="00DC6157"/>
    <w:rsid w:val="00DD751B"/>
    <w:rsid w:val="00DE0AB1"/>
    <w:rsid w:val="00DE310F"/>
    <w:rsid w:val="00DE63DD"/>
    <w:rsid w:val="00DF43E4"/>
    <w:rsid w:val="00DF4439"/>
    <w:rsid w:val="00DF5C2E"/>
    <w:rsid w:val="00DF6086"/>
    <w:rsid w:val="00E00FF4"/>
    <w:rsid w:val="00E0110D"/>
    <w:rsid w:val="00E067E1"/>
    <w:rsid w:val="00E12C03"/>
    <w:rsid w:val="00E12FDE"/>
    <w:rsid w:val="00E21249"/>
    <w:rsid w:val="00E21E41"/>
    <w:rsid w:val="00E23FC9"/>
    <w:rsid w:val="00E241D3"/>
    <w:rsid w:val="00E32AD7"/>
    <w:rsid w:val="00E34409"/>
    <w:rsid w:val="00E419DE"/>
    <w:rsid w:val="00E45D91"/>
    <w:rsid w:val="00E50B70"/>
    <w:rsid w:val="00E54C60"/>
    <w:rsid w:val="00E6528A"/>
    <w:rsid w:val="00E65EB4"/>
    <w:rsid w:val="00E70A1B"/>
    <w:rsid w:val="00E739B4"/>
    <w:rsid w:val="00E74123"/>
    <w:rsid w:val="00E75B37"/>
    <w:rsid w:val="00E80DD7"/>
    <w:rsid w:val="00E8352C"/>
    <w:rsid w:val="00E86B23"/>
    <w:rsid w:val="00E939E8"/>
    <w:rsid w:val="00EA0CA8"/>
    <w:rsid w:val="00EA48CA"/>
    <w:rsid w:val="00EA6D49"/>
    <w:rsid w:val="00EB7972"/>
    <w:rsid w:val="00EC3C61"/>
    <w:rsid w:val="00EC49DF"/>
    <w:rsid w:val="00EC5FE9"/>
    <w:rsid w:val="00EC75DF"/>
    <w:rsid w:val="00EC786F"/>
    <w:rsid w:val="00ED32FA"/>
    <w:rsid w:val="00EE01D2"/>
    <w:rsid w:val="00EF2D7F"/>
    <w:rsid w:val="00EF7305"/>
    <w:rsid w:val="00F050D1"/>
    <w:rsid w:val="00F1044F"/>
    <w:rsid w:val="00F16876"/>
    <w:rsid w:val="00F23274"/>
    <w:rsid w:val="00F31346"/>
    <w:rsid w:val="00F358A9"/>
    <w:rsid w:val="00F41A5B"/>
    <w:rsid w:val="00F46658"/>
    <w:rsid w:val="00F55DC4"/>
    <w:rsid w:val="00F57D5B"/>
    <w:rsid w:val="00F61228"/>
    <w:rsid w:val="00F80FFA"/>
    <w:rsid w:val="00F90A21"/>
    <w:rsid w:val="00F92594"/>
    <w:rsid w:val="00F95A60"/>
    <w:rsid w:val="00F964CA"/>
    <w:rsid w:val="00FA00BB"/>
    <w:rsid w:val="00FA2CFD"/>
    <w:rsid w:val="00FA4F2D"/>
    <w:rsid w:val="00FB2DBD"/>
    <w:rsid w:val="00FB37C4"/>
    <w:rsid w:val="00FB516C"/>
    <w:rsid w:val="00FC2986"/>
    <w:rsid w:val="00FC31F8"/>
    <w:rsid w:val="00FC4B1B"/>
    <w:rsid w:val="00FD1774"/>
    <w:rsid w:val="00FD64C7"/>
    <w:rsid w:val="00FE397B"/>
    <w:rsid w:val="00FE5D3B"/>
    <w:rsid w:val="00FF0205"/>
    <w:rsid w:val="00FF0D54"/>
    <w:rsid w:val="00FF229F"/>
    <w:rsid w:val="00FF364C"/>
    <w:rsid w:val="00FF46BF"/>
    <w:rsid w:val="00FF5A5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217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64623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064623"/>
    <w:pPr>
      <w:tabs>
        <w:tab w:val="center" w:pos="4252"/>
        <w:tab w:val="right" w:pos="8504"/>
      </w:tabs>
    </w:pPr>
  </w:style>
  <w:style w:type="character" w:styleId="Hyperlink">
    <w:name w:val="Hyperlink"/>
    <w:basedOn w:val="DefaultParagraphFont"/>
    <w:rsid w:val="00064623"/>
    <w:rPr>
      <w:color w:val="0000FF"/>
      <w:u w:val="single"/>
    </w:rPr>
  </w:style>
  <w:style w:type="paragraph" w:styleId="BalloonText">
    <w:name w:val="Balloon Text"/>
    <w:basedOn w:val="Normal"/>
    <w:link w:val="TextodebaloChar"/>
    <w:rsid w:val="007E2F1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rsid w:val="007E2F16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Corpodetexto2Char"/>
    <w:unhideWhenUsed/>
    <w:rsid w:val="00EC75DF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EC75DF"/>
    <w:rPr>
      <w:rFonts w:ascii="Arial" w:hAnsi="Arial"/>
      <w:bCs/>
      <w:i/>
      <w:iCs/>
      <w:sz w:val="28"/>
    </w:rPr>
  </w:style>
  <w:style w:type="paragraph" w:styleId="BodyTextIndent">
    <w:name w:val="Body Text Indent"/>
    <w:basedOn w:val="Normal"/>
    <w:link w:val="RecuodecorpodetextoChar"/>
    <w:rsid w:val="00EC75DF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EC75DF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145DC3"/>
    <w:rPr>
      <w:b/>
      <w:bCs/>
    </w:rPr>
  </w:style>
  <w:style w:type="paragraph" w:styleId="BodyText">
    <w:name w:val="Body Text"/>
    <w:basedOn w:val="Normal"/>
    <w:link w:val="CorpodetextoChar"/>
    <w:rsid w:val="00420399"/>
    <w:pPr>
      <w:spacing w:after="120"/>
    </w:pPr>
  </w:style>
  <w:style w:type="character" w:customStyle="1" w:styleId="CorpodetextoChar">
    <w:name w:val="Corpo de texto Char"/>
    <w:basedOn w:val="DefaultParagraphFont"/>
    <w:link w:val="BodyText"/>
    <w:rsid w:val="00420399"/>
    <w:rPr>
      <w:sz w:val="24"/>
      <w:szCs w:val="24"/>
    </w:rPr>
  </w:style>
  <w:style w:type="paragraph" w:styleId="NormalWeb">
    <w:name w:val="Normal (Web)"/>
    <w:basedOn w:val="Normal"/>
    <w:uiPriority w:val="99"/>
    <w:rsid w:val="00A249F6"/>
    <w:pPr>
      <w:spacing w:before="100" w:beforeAutospacing="1" w:after="100" w:afterAutospacing="1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795BB-A77B-4394-B319-2666D86C8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242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Usuario</cp:lastModifiedBy>
  <cp:revision>15</cp:revision>
  <cp:lastPrinted>2021-05-13T21:01:00Z</cp:lastPrinted>
  <dcterms:created xsi:type="dcterms:W3CDTF">2021-05-07T15:16:00Z</dcterms:created>
  <dcterms:modified xsi:type="dcterms:W3CDTF">2021-06-18T11:56:00Z</dcterms:modified>
</cp:coreProperties>
</file>