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211DC7" w:rsidRDefault="00211DC7" w:rsidP="001A6D49">
      <w:pPr>
        <w:spacing w:line="240" w:lineRule="auto"/>
        <w:jc w:val="center"/>
        <w:rPr>
          <w:b/>
          <w:i/>
        </w:rPr>
      </w:pPr>
      <w:bookmarkStart w:id="0" w:name="_GoBack"/>
      <w:bookmarkEnd w:id="0"/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C32694">
        <w:t xml:space="preserve"> à</w:t>
      </w:r>
      <w:r w:rsidR="00995CBD" w:rsidRPr="00C32694">
        <w:rPr>
          <w:b/>
        </w:rPr>
        <w:t>Sr</w:t>
      </w:r>
      <w:r w:rsidR="00C32694" w:rsidRPr="00C32694">
        <w:rPr>
          <w:b/>
        </w:rPr>
        <w:t>a</w:t>
      </w:r>
      <w:r w:rsidR="00995CBD" w:rsidRPr="00C32694">
        <w:rPr>
          <w:b/>
        </w:rPr>
        <w:t xml:space="preserve">. </w:t>
      </w:r>
      <w:r w:rsidR="00C32694" w:rsidRPr="00C32694">
        <w:rPr>
          <w:b/>
        </w:rPr>
        <w:t>Daniela Ferreira de Albuquerque</w:t>
      </w:r>
      <w:r w:rsidR="00C32694">
        <w:rPr>
          <w:b/>
        </w:rPr>
        <w:t xml:space="preserve"> e Sra. Daniela Machado de Souza, </w:t>
      </w:r>
      <w:r w:rsidR="00C32694" w:rsidRPr="00C32694">
        <w:t>proprietária</w:t>
      </w:r>
      <w:r w:rsidR="00C32694">
        <w:t>s</w:t>
      </w:r>
      <w:r w:rsidR="00C32694" w:rsidRPr="00C32694">
        <w:t xml:space="preserve"> do empreendimento </w:t>
      </w:r>
      <w:proofErr w:type="spellStart"/>
      <w:r w:rsidR="00C32694" w:rsidRPr="00C32694">
        <w:rPr>
          <w:b/>
          <w:i/>
        </w:rPr>
        <w:t>Dannis</w:t>
      </w:r>
      <w:proofErr w:type="spellEnd"/>
      <w:r w:rsidR="00C32694" w:rsidRPr="00C32694">
        <w:rPr>
          <w:b/>
          <w:i/>
        </w:rPr>
        <w:t xml:space="preserve"> Lanches</w:t>
      </w:r>
      <w:r w:rsidR="00C32694">
        <w:rPr>
          <w:b/>
        </w:rPr>
        <w:t xml:space="preserve">, </w:t>
      </w:r>
      <w:r w:rsidR="00C32694" w:rsidRPr="00211DC7">
        <w:t>instalado no Parque San Raphael, em Tat</w:t>
      </w:r>
      <w:r w:rsidR="00211DC7">
        <w:t>u</w:t>
      </w:r>
      <w:r w:rsidR="00C32694" w:rsidRPr="00211DC7">
        <w:t>í.</w:t>
      </w:r>
    </w:p>
    <w:p w:rsidR="00CE1126" w:rsidRPr="00CE1126" w:rsidRDefault="00CE1126" w:rsidP="00D7436A">
      <w:pPr>
        <w:rPr>
          <w:u w:val="single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:rsidR="00C32694" w:rsidRDefault="00211DC7" w:rsidP="006805AB">
      <w:pPr>
        <w:spacing w:line="360" w:lineRule="auto"/>
        <w:ind w:firstLine="708"/>
        <w:jc w:val="both"/>
      </w:pPr>
      <w:r>
        <w:t>A</w:t>
      </w:r>
      <w:r w:rsidR="00C32694" w:rsidRPr="00C32694">
        <w:rPr>
          <w:b/>
        </w:rPr>
        <w:t>Sra. Daniela Ferreira de Albuquerque</w:t>
      </w:r>
      <w:r w:rsidR="00C32694">
        <w:rPr>
          <w:b/>
        </w:rPr>
        <w:t xml:space="preserve"> e Sra. Daniela Machado de Souza, </w:t>
      </w:r>
      <w:r w:rsidR="00C32694" w:rsidRPr="00C32694">
        <w:t>proprietária</w:t>
      </w:r>
      <w:r w:rsidR="00C32694">
        <w:t>s</w:t>
      </w:r>
      <w:r w:rsidR="00C32694" w:rsidRPr="00C32694">
        <w:t xml:space="preserve"> do empreendimento </w:t>
      </w:r>
      <w:proofErr w:type="spellStart"/>
      <w:r w:rsidR="00C32694" w:rsidRPr="00C32694">
        <w:rPr>
          <w:b/>
          <w:i/>
        </w:rPr>
        <w:t>Dannis</w:t>
      </w:r>
      <w:proofErr w:type="spellEnd"/>
      <w:r w:rsidR="00C32694" w:rsidRPr="00C32694">
        <w:rPr>
          <w:b/>
          <w:i/>
        </w:rPr>
        <w:t xml:space="preserve"> Lanches</w:t>
      </w:r>
      <w:r>
        <w:rPr>
          <w:b/>
          <w:i/>
        </w:rPr>
        <w:t>,</w:t>
      </w:r>
      <w:r w:rsidRPr="00211DC7">
        <w:t xml:space="preserve">localizado </w:t>
      </w:r>
      <w:r w:rsidR="00C32694">
        <w:t xml:space="preserve">no Parque San Raphael, tem se destacado pelo empreendedorismo do seu estabelecimento comercial. </w:t>
      </w:r>
    </w:p>
    <w:p w:rsidR="00C32694" w:rsidRDefault="00C32694" w:rsidP="006805AB">
      <w:pPr>
        <w:spacing w:line="360" w:lineRule="auto"/>
        <w:ind w:firstLine="708"/>
        <w:jc w:val="both"/>
      </w:pPr>
      <w:r>
        <w:t>As proprietárias estão gerando empregos no município a frente de uma crise econômica pe</w:t>
      </w:r>
      <w:r w:rsidR="00211DC7">
        <w:t xml:space="preserve">la qual o nosso país atravessa, como também, </w:t>
      </w:r>
      <w:r>
        <w:t>pelo seu desempenho tanto no atendimento aos clientes como também, pelos produtos de qualidade servidos no estabelecimento.</w:t>
      </w:r>
    </w:p>
    <w:p w:rsidR="00C32694" w:rsidRDefault="00C32694" w:rsidP="006805AB">
      <w:pPr>
        <w:spacing w:line="360" w:lineRule="auto"/>
        <w:ind w:firstLine="708"/>
        <w:jc w:val="both"/>
      </w:pPr>
      <w:r>
        <w:t>É digno ressaltar a qualidade da sua equipe de trabalho, que também merece</w:t>
      </w:r>
      <w:r w:rsidR="00211DC7">
        <w:t>m</w:t>
      </w:r>
      <w:r>
        <w:t xml:space="preserve"> todo reconhecimento, sendo eles: </w:t>
      </w:r>
      <w:r w:rsidR="00211DC7" w:rsidRPr="00211DC7">
        <w:rPr>
          <w:b/>
        </w:rPr>
        <w:t xml:space="preserve">Gian Rafael Correia Camargo, Ana Julia Cordeiro e </w:t>
      </w:r>
      <w:proofErr w:type="spellStart"/>
      <w:r w:rsidR="00211DC7" w:rsidRPr="00211DC7">
        <w:rPr>
          <w:b/>
        </w:rPr>
        <w:t>Namare</w:t>
      </w:r>
      <w:proofErr w:type="spellEnd"/>
      <w:r w:rsidR="00211DC7" w:rsidRPr="00211DC7">
        <w:rPr>
          <w:b/>
        </w:rPr>
        <w:t xml:space="preserve"> Diandra </w:t>
      </w:r>
      <w:proofErr w:type="spellStart"/>
      <w:r w:rsidR="00211DC7" w:rsidRPr="00211DC7">
        <w:rPr>
          <w:b/>
        </w:rPr>
        <w:t>Perbeline</w:t>
      </w:r>
      <w:proofErr w:type="spellEnd"/>
      <w:r w:rsidR="00211DC7" w:rsidRPr="00211DC7">
        <w:rPr>
          <w:b/>
        </w:rPr>
        <w:t xml:space="preserve"> Simão.</w:t>
      </w:r>
    </w:p>
    <w:p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 xml:space="preserve">lativa esta singela homenagem à </w:t>
      </w:r>
      <w:r w:rsidR="00211DC7" w:rsidRPr="00C32694">
        <w:rPr>
          <w:b/>
        </w:rPr>
        <w:t>Sra. Daniela Ferreira de Albuquerque</w:t>
      </w:r>
      <w:r w:rsidR="00211DC7">
        <w:rPr>
          <w:b/>
        </w:rPr>
        <w:t xml:space="preserve"> e Sra. Daniela Machado de Souza,</w:t>
      </w:r>
      <w:r w:rsidR="00211DC7">
        <w:t>que são</w:t>
      </w:r>
      <w:r w:rsidRPr="00513006">
        <w:t xml:space="preserve"> inegavelmente merecedor</w:t>
      </w:r>
      <w:r w:rsidR="00211DC7">
        <w:t>as</w:t>
      </w:r>
      <w:r w:rsidRPr="00513006">
        <w:t xml:space="preserve"> dos aplausos e do</w:t>
      </w:r>
      <w:r w:rsidR="00211DC7" w:rsidRPr="00513006">
        <w:t xml:space="preserve">reconhecimento desta Casa de Leis, por sua singular contribuição para a disseminação </w:t>
      </w:r>
      <w:r w:rsidR="00211DC7">
        <w:t xml:space="preserve">empreendedorismo </w:t>
      </w:r>
      <w:r w:rsidR="00896D54">
        <w:t xml:space="preserve">e geração de empregos </w:t>
      </w:r>
      <w:r w:rsidR="00211DC7">
        <w:t>em nossa cidade.</w:t>
      </w:r>
    </w:p>
    <w:p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7D5F">
        <w:rPr>
          <w:rStyle w:val="apple-converted-space"/>
          <w:color w:val="000000"/>
          <w:shd w:val="clear" w:color="auto" w:fill="FFFFFF"/>
        </w:rPr>
        <w:t>14</w:t>
      </w:r>
      <w:r w:rsidR="00453294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7D5F">
        <w:rPr>
          <w:rStyle w:val="apple-converted-space"/>
          <w:color w:val="000000"/>
          <w:shd w:val="clear" w:color="auto" w:fill="FFFFFF"/>
        </w:rPr>
        <w:t xml:space="preserve">março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896D54" w:rsidRDefault="00896D54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D7436A" w:rsidP="00896D5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7AF" w:rsidRDefault="009577AF" w:rsidP="00AC5395">
      <w:pPr>
        <w:spacing w:after="0" w:line="240" w:lineRule="auto"/>
      </w:pPr>
      <w:r>
        <w:separator/>
      </w:r>
    </w:p>
  </w:endnote>
  <w:endnote w:type="continuationSeparator" w:id="1">
    <w:p w:rsidR="009577AF" w:rsidRDefault="009577A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8C1E4B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7AF" w:rsidRDefault="009577AF" w:rsidP="00AC5395">
      <w:pPr>
        <w:spacing w:after="0" w:line="240" w:lineRule="auto"/>
      </w:pPr>
      <w:r>
        <w:separator/>
      </w:r>
    </w:p>
  </w:footnote>
  <w:footnote w:type="continuationSeparator" w:id="1">
    <w:p w:rsidR="009577AF" w:rsidRDefault="009577A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1E4B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86419"/>
    <w:rsid w:val="0012797B"/>
    <w:rsid w:val="001A58DD"/>
    <w:rsid w:val="001A6D49"/>
    <w:rsid w:val="001E0835"/>
    <w:rsid w:val="00211DC7"/>
    <w:rsid w:val="00226B25"/>
    <w:rsid w:val="002B15B2"/>
    <w:rsid w:val="002C126A"/>
    <w:rsid w:val="002E322D"/>
    <w:rsid w:val="002E5002"/>
    <w:rsid w:val="003103FE"/>
    <w:rsid w:val="003174A7"/>
    <w:rsid w:val="003215A1"/>
    <w:rsid w:val="003B0645"/>
    <w:rsid w:val="003E58C0"/>
    <w:rsid w:val="0041134A"/>
    <w:rsid w:val="00440601"/>
    <w:rsid w:val="00453294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C1C3D"/>
    <w:rsid w:val="00730964"/>
    <w:rsid w:val="0074650C"/>
    <w:rsid w:val="0078561E"/>
    <w:rsid w:val="00835755"/>
    <w:rsid w:val="00847A3F"/>
    <w:rsid w:val="00896D54"/>
    <w:rsid w:val="008A6BB7"/>
    <w:rsid w:val="008B5B0E"/>
    <w:rsid w:val="008C1E4B"/>
    <w:rsid w:val="008C2706"/>
    <w:rsid w:val="009577AF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EB36-9CEA-4F21-AFD7-15112083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2017-03-13T15:41:00Z</cp:lastPrinted>
  <dcterms:created xsi:type="dcterms:W3CDTF">2017-03-13T13:31:00Z</dcterms:created>
  <dcterms:modified xsi:type="dcterms:W3CDTF">2017-03-13T15:42:00Z</dcterms:modified>
</cp:coreProperties>
</file>