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REQUERIMENTO Nº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 w:rsidRPr="00B13B86">
      <w:pPr>
        <w:pStyle w:val="normal0"/>
        <w:ind w:left="113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oficiar ao </w:t>
      </w:r>
      <w:r>
        <w:rPr>
          <w:rFonts w:ascii="Arial" w:eastAsia="Arial" w:hAnsi="Arial" w:cs="Arial"/>
          <w:b/>
          <w:sz w:val="22"/>
          <w:szCs w:val="22"/>
        </w:rPr>
        <w:t>Exma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>Sra.</w:t>
      </w:r>
      <w:r>
        <w:rPr>
          <w:rFonts w:ascii="Arial" w:eastAsia="Arial" w:hAnsi="Arial" w:cs="Arial"/>
          <w:b/>
          <w:sz w:val="22"/>
          <w:szCs w:val="22"/>
        </w:rPr>
        <w:t xml:space="preserve"> Prefeita Municipal de Tatuí 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3F3F3"/>
        </w:rPr>
        <w:t>MARIA JOSÉ PINTO VIEIRA DE CAMARGO</w:t>
      </w:r>
      <w:r>
        <w:rPr>
          <w:rFonts w:ascii="Arial" w:eastAsia="Arial" w:hAnsi="Arial" w:cs="Arial"/>
          <w:b/>
          <w:sz w:val="22"/>
          <w:szCs w:val="22"/>
        </w:rPr>
        <w:t>,</w:t>
      </w:r>
      <w:r w:rsidR="00FA7A79">
        <w:rPr>
          <w:rFonts w:ascii="Arial" w:eastAsia="Arial" w:hAnsi="Arial" w:cs="Arial"/>
          <w:b/>
          <w:sz w:val="22"/>
          <w:szCs w:val="22"/>
        </w:rPr>
        <w:t xml:space="preserve"> </w:t>
      </w:r>
      <w:r w:rsidR="009C51FA">
        <w:rPr>
          <w:rFonts w:ascii="Arial" w:eastAsia="Arial" w:hAnsi="Arial" w:cs="Arial"/>
          <w:sz w:val="22"/>
          <w:szCs w:val="22"/>
        </w:rPr>
        <w:t>para tomar pr</w:t>
      </w:r>
      <w:r w:rsidR="001473C6">
        <w:rPr>
          <w:rFonts w:ascii="Arial" w:eastAsia="Arial" w:hAnsi="Arial" w:cs="Arial"/>
          <w:sz w:val="22"/>
          <w:szCs w:val="22"/>
        </w:rPr>
        <w:t>o</w:t>
      </w:r>
      <w:r w:rsidR="009C51FA">
        <w:rPr>
          <w:rFonts w:ascii="Arial" w:eastAsia="Arial" w:hAnsi="Arial" w:cs="Arial"/>
          <w:sz w:val="22"/>
          <w:szCs w:val="22"/>
        </w:rPr>
        <w:t xml:space="preserve">vidências  junto a </w:t>
      </w:r>
      <w:r w:rsidR="00D36C6C">
        <w:rPr>
          <w:rFonts w:ascii="Arial" w:eastAsia="Arial" w:hAnsi="Arial" w:cs="Arial"/>
          <w:sz w:val="22"/>
          <w:szCs w:val="22"/>
        </w:rPr>
        <w:t>Secretaria de Obras</w:t>
      </w:r>
      <w:r w:rsidR="009C51FA">
        <w:rPr>
          <w:rFonts w:ascii="Arial" w:eastAsia="Arial" w:hAnsi="Arial" w:cs="Arial"/>
          <w:sz w:val="22"/>
          <w:szCs w:val="22"/>
        </w:rPr>
        <w:t xml:space="preserve">, </w:t>
      </w:r>
      <w:r w:rsidR="001473C6">
        <w:rPr>
          <w:rFonts w:ascii="Arial" w:eastAsia="Arial" w:hAnsi="Arial" w:cs="Arial"/>
          <w:sz w:val="22"/>
          <w:szCs w:val="22"/>
        </w:rPr>
        <w:t xml:space="preserve">para </w:t>
      </w:r>
      <w:r w:rsidR="00E37268">
        <w:rPr>
          <w:rFonts w:ascii="Arial" w:eastAsia="Arial" w:hAnsi="Arial" w:cs="Arial"/>
          <w:sz w:val="22"/>
          <w:szCs w:val="22"/>
        </w:rPr>
        <w:t xml:space="preserve">fazer a manutenção e substituição das lâmpas queimadas na Praça da Santa Cruz </w:t>
      </w:r>
    </w:p>
    <w:p w:rsidR="00FA7A79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FA7A79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5F0921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F25AB6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>N</w:t>
      </w:r>
      <w:r w:rsidR="00511AC9">
        <w:rPr>
          <w:rFonts w:ascii="Bookman Old Style" w:eastAsia="Bookman Old Style" w:hAnsi="Bookman Old Style" w:cs="Bookman Old Style"/>
          <w:sz w:val="22"/>
          <w:szCs w:val="22"/>
        </w:rPr>
        <w:t xml:space="preserve">a </w:t>
      </w:r>
      <w:r w:rsidR="00E37268">
        <w:rPr>
          <w:rFonts w:ascii="Bookman Old Style" w:eastAsia="Bookman Old Style" w:hAnsi="Bookman Old Style" w:cs="Bookman Old Style"/>
          <w:sz w:val="22"/>
          <w:szCs w:val="22"/>
        </w:rPr>
        <w:t>praça</w:t>
      </w:r>
      <w:r w:rsidR="00E37268">
        <w:rPr>
          <w:rFonts w:ascii="Bookman Old Style" w:eastAsia="Bookman Old Style" w:hAnsi="Bookman Old Style" w:cs="Bookman Old Style"/>
          <w:sz w:val="22"/>
          <w:szCs w:val="22"/>
        </w:rPr>
        <w:t xml:space="preserve"> da Santa Cruz as lâmpadas existente nesse local estão queimadas ou quebradas, solicitamos manutenção e substituição das lâmpadas , pois o local está ficando as escuras, prejudicando os moradores da redondeza e os que passam pela praça, assim como o aumento da marginalidade</w:t>
      </w:r>
      <w:r w:rsidR="00B87724">
        <w:rPr>
          <w:rFonts w:ascii="Bookman Old Style" w:eastAsia="Bookman Old Style" w:hAnsi="Bookman Old Style" w:cs="Bookman Old Style"/>
          <w:sz w:val="22"/>
          <w:szCs w:val="22"/>
        </w:rPr>
        <w:t xml:space="preserve"> no local</w:t>
      </w:r>
      <w:r w:rsidR="00C964E4">
        <w:rPr>
          <w:rFonts w:ascii="Bookman Old Style" w:eastAsia="Bookman Old Style" w:hAnsi="Bookman Old Style" w:cs="Bookman Old Style"/>
          <w:sz w:val="22"/>
          <w:szCs w:val="22"/>
        </w:rPr>
        <w:t>.</w:t>
      </w:r>
      <w:r w:rsidR="00E954F8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Portanto, dada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informação acima exposta e tendo em vista o papel do Poder Público em produzir ações no sentido de garantir a segurança e o bem </w:t>
      </w:r>
      <w:r>
        <w:rPr>
          <w:rFonts w:ascii="Arial" w:eastAsia="Arial" w:hAnsi="Arial" w:cs="Arial"/>
          <w:sz w:val="22"/>
          <w:szCs w:val="22"/>
        </w:rPr>
        <w:t>estar</w:t>
      </w:r>
      <w:r>
        <w:rPr>
          <w:rFonts w:ascii="Arial" w:eastAsia="Arial" w:hAnsi="Arial" w:cs="Arial"/>
          <w:sz w:val="22"/>
          <w:szCs w:val="22"/>
        </w:rPr>
        <w:t xml:space="preserve"> dos cidadãos e cidadãs encaminhamos o presente Requerimento. 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E954F8">
        <w:rPr>
          <w:rFonts w:ascii="Bookman Old Style" w:eastAsia="Bookman Old Style" w:hAnsi="Bookman Old Style" w:cs="Bookman Old Style"/>
          <w:b/>
          <w:sz w:val="22"/>
          <w:szCs w:val="22"/>
        </w:rPr>
        <w:t>0</w:t>
      </w:r>
      <w:r w:rsidR="00E37268">
        <w:rPr>
          <w:rFonts w:ascii="Bookman Old Style" w:eastAsia="Bookman Old Style" w:hAnsi="Bookman Old Style" w:cs="Bookman Old Style"/>
          <w:b/>
          <w:sz w:val="22"/>
          <w:szCs w:val="22"/>
        </w:rPr>
        <w:t>2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</w:t>
      </w:r>
      <w:r w:rsidR="001D6D79">
        <w:rPr>
          <w:rFonts w:ascii="Bookman Old Style" w:eastAsia="Bookman Old Style" w:hAnsi="Bookman Old Style" w:cs="Bookman Old Style"/>
          <w:b/>
          <w:sz w:val="22"/>
          <w:szCs w:val="22"/>
        </w:rPr>
        <w:t>ju</w:t>
      </w:r>
      <w:r w:rsidR="00E954F8">
        <w:rPr>
          <w:rFonts w:ascii="Bookman Old Style" w:eastAsia="Bookman Old Style" w:hAnsi="Bookman Old Style" w:cs="Bookman Old Style"/>
          <w:b/>
          <w:sz w:val="22"/>
          <w:szCs w:val="22"/>
        </w:rPr>
        <w:t>l</w:t>
      </w:r>
      <w:r w:rsidR="001D6D79">
        <w:rPr>
          <w:rFonts w:ascii="Bookman Old Style" w:eastAsia="Bookman Old Style" w:hAnsi="Bookman Old Style" w:cs="Bookman Old Style"/>
          <w:b/>
          <w:sz w:val="22"/>
          <w:szCs w:val="22"/>
        </w:rPr>
        <w:t>ho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2021.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João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J.J.</w:t>
      </w:r>
    </w:p>
    <w:p w:rsidR="005D4F7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473C6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D36C6C">
        <w:rPr>
          <w:rFonts w:ascii="Bookman Old Style" w:eastAsia="Bookman Old Style" w:hAnsi="Bookman Old Style" w:cs="Bookman Old Style"/>
          <w:sz w:val="22"/>
          <w:szCs w:val="22"/>
        </w:rPr>
        <w:t xml:space="preserve">   </w:t>
      </w: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</w:p>
    <w:p w:rsidR="00F502B9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502B9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F25AB6">
      <w:headerReference w:type="default" r:id="rId6"/>
      <w:footerReference w:type="default" r:id="rId7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-6984</wp:posOffset>
              </wp:positionV>
              <wp:extent cx="984250" cy="1106170"/>
              <wp:wrapNone/>
              <wp:docPr id="1027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uppressAutoHyphens/>
                            <w:spacing w:line="1" w:lineRule="atLeast"/>
                            <w:ind w:left="0" w:hanging="2" w:leftChars="-1" w:rightChars="0" w:hangingChars="1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lang w:val="x-none"/>
                            </w:rPr>
                          </w:pPr>
                          <w:r w:rsidRPr="01769914" w:rsidR="09337517">
                            <w:rPr>
                              <w:noProof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specVanish/>
                            </w:rPr>
                            <w:drawing>
                              <wp:inline distT="0" distB="0" distL="114300" distR="114300">
                                <wp:extent cx="791845" cy="1010920"/>
                                <wp:effectExtent l="0" t="0" r="0" b="0"/>
                                <wp:docPr id="1479537572" name="Imagem 1" descr="BRASO_~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41218" name="Imagem 1" descr="BRASO_~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91845" cy="1010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Pr="00000000" w:rsidP="00000000">
                          <w:pPr>
                            <w:suppressAutoHyphens/>
                            <w:spacing w:line="1" w:lineRule="atLeast"/>
                            <w:ind w:left="0" w:hanging="2" w:leftChars="-1" w:rightChars="0" w:hangingChars="1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lang w:val="x-none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7.5pt;height:87.1pt;margin-top:-0.55pt;margin-left:-9pt;mso-wrap-distance-bottom:0;mso-wrap-distance-left:9pt;mso-wrap-distance-right:9pt;mso-wrap-distance-top:0;position:absolute;visibility:visible;v-text-anchor:top;z-index:251658240" fillcolor="white" stroked="t" strokecolor="white" strokeweight="0.75pt">
              <v:textbox>
                <w:txbxContent>
                  <w:p w:rsidR="00000000" w:rsidRPr="00000000" w:rsidP="00000000">
                    <w:pPr>
                      <w:suppressAutoHyphens/>
                      <w:spacing w:line="1" w:lineRule="atLeast"/>
                      <w:ind w:left="0" w:hanging="2" w:leftChars="-1" w:rightChars="0" w:hangingChars="1"/>
                      <w:textAlignment w:val="top"/>
                      <w:outlineLvl w:val="0"/>
                      <w:rPr>
                        <w:w w:val="100"/>
                        <w:position w:val="-1"/>
                        <w:effect w:val="none"/>
                        <w:vertAlign w:val="baseline"/>
                        <w:cs w:val="0"/>
                        <w:lang w:val="x-none"/>
                      </w:rPr>
                    </w:pPr>
                    <w:drawing>
                      <wp:inline distT="0" distB="0" distL="114300" distR="114300">
                        <wp:extent cx="791845" cy="1010920"/>
                        <wp:effectExtent l="0" t="0" r="0" b="0"/>
                        <wp:docPr id="1026" name="Imagem 1" descr="BRASO_~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8110581" name="Imagem 1" descr="BRASO_~1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clr">
                                <a:xfrm>
                                  <a:off x="0" y="0"/>
                                  <a:ext cx="791845" cy="1010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rnd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  <w:p w:rsidR="00000000" w:rsidRPr="00000000" w:rsidP="00000000">
                    <w:pPr>
                      <w:suppressAutoHyphens/>
                      <w:spacing w:line="1" w:lineRule="atLeast"/>
                      <w:ind w:left="0" w:hanging="2" w:leftChars="-1" w:rightChars="0" w:hangingChars="1"/>
                      <w:textAlignment w:val="top"/>
                      <w:outlineLvl w:val="0"/>
                      <w:rPr>
                        <w:w w:val="100"/>
                        <w:position w:val="-1"/>
                        <w:effect w:val="none"/>
                        <w:vertAlign w:val="baseline"/>
                        <w:cs w:val="0"/>
                        <w:lang w:val="x-non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28796579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171963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B6"/>
    <w:rsid w:val="00042729"/>
    <w:rsid w:val="001473C6"/>
    <w:rsid w:val="001603A1"/>
    <w:rsid w:val="001D2C7E"/>
    <w:rsid w:val="001D6D79"/>
    <w:rsid w:val="00267339"/>
    <w:rsid w:val="0029046D"/>
    <w:rsid w:val="002D13F6"/>
    <w:rsid w:val="002F3FD7"/>
    <w:rsid w:val="0030603F"/>
    <w:rsid w:val="003A7B18"/>
    <w:rsid w:val="003B4BCA"/>
    <w:rsid w:val="00425119"/>
    <w:rsid w:val="00445F09"/>
    <w:rsid w:val="004B178F"/>
    <w:rsid w:val="00511AC9"/>
    <w:rsid w:val="0059586E"/>
    <w:rsid w:val="005A60BA"/>
    <w:rsid w:val="005A797E"/>
    <w:rsid w:val="005B7C04"/>
    <w:rsid w:val="005C2B30"/>
    <w:rsid w:val="005D4F76"/>
    <w:rsid w:val="005F0921"/>
    <w:rsid w:val="00675C5C"/>
    <w:rsid w:val="007A236A"/>
    <w:rsid w:val="008868C9"/>
    <w:rsid w:val="008C3123"/>
    <w:rsid w:val="0090483A"/>
    <w:rsid w:val="0090534F"/>
    <w:rsid w:val="00947ABD"/>
    <w:rsid w:val="00991199"/>
    <w:rsid w:val="009C51FA"/>
    <w:rsid w:val="009F3719"/>
    <w:rsid w:val="00A61292"/>
    <w:rsid w:val="00A83DE9"/>
    <w:rsid w:val="00AA2700"/>
    <w:rsid w:val="00AB011F"/>
    <w:rsid w:val="00AF5272"/>
    <w:rsid w:val="00B13B86"/>
    <w:rsid w:val="00B34E48"/>
    <w:rsid w:val="00B510F9"/>
    <w:rsid w:val="00B7175D"/>
    <w:rsid w:val="00B87724"/>
    <w:rsid w:val="00BB7C90"/>
    <w:rsid w:val="00C3202F"/>
    <w:rsid w:val="00C73AD9"/>
    <w:rsid w:val="00C964E4"/>
    <w:rsid w:val="00D36C6C"/>
    <w:rsid w:val="00D4512D"/>
    <w:rsid w:val="00D92CBC"/>
    <w:rsid w:val="00E35E62"/>
    <w:rsid w:val="00E37268"/>
    <w:rsid w:val="00E954F8"/>
    <w:rsid w:val="00EE60A3"/>
    <w:rsid w:val="00F25AB6"/>
    <w:rsid w:val="00F45E7C"/>
    <w:rsid w:val="00F502B9"/>
    <w:rsid w:val="00F8741B"/>
    <w:rsid w:val="00FA7A79"/>
    <w:rsid w:val="09337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F25AB6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F25AB6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F25AB6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0"/>
    <w:next w:val="normal0"/>
    <w:rsid w:val="00F25A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25AB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25A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25A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25AB6"/>
  </w:style>
  <w:style w:type="table" w:customStyle="1" w:styleId="TableNormal0">
    <w:name w:val="Table Normal_0"/>
    <w:rsid w:val="00F25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F25AB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F25AB6"/>
  </w:style>
  <w:style w:type="paragraph" w:styleId="Footer">
    <w:name w:val="footer"/>
    <w:basedOn w:val="Normal"/>
    <w:rsid w:val="00F25AB6"/>
  </w:style>
  <w:style w:type="character" w:styleId="Hyperlink">
    <w:name w:val="Hyperlink"/>
    <w:basedOn w:val="DefaultParagraphFont"/>
    <w:rsid w:val="00F25AB6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BalloonText">
    <w:name w:val="Balloon Text"/>
    <w:basedOn w:val="Normal"/>
    <w:rsid w:val="00F25A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rsid w:val="00F25AB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</w:rPr>
  </w:style>
  <w:style w:type="character" w:customStyle="1" w:styleId="Ttulo1Char">
    <w:name w:val="Título 1 Char"/>
    <w:basedOn w:val="DefaultParagraphFont"/>
    <w:rsid w:val="00F25AB6"/>
    <w:rPr>
      <w:b/>
      <w:w w:val="100"/>
      <w:position w:val="-1"/>
      <w:sz w:val="24"/>
      <w:effect w:val="none"/>
      <w:vertAlign w:val="baseline"/>
      <w:cs w:val="0"/>
    </w:rPr>
  </w:style>
  <w:style w:type="character" w:customStyle="1" w:styleId="Ttulo2Char">
    <w:name w:val="Título 2 Char"/>
    <w:basedOn w:val="DefaultParagraphFont"/>
    <w:rsid w:val="00F25AB6"/>
    <w:rPr>
      <w:b/>
      <w:i/>
      <w:w w:val="100"/>
      <w:position w:val="-1"/>
      <w:sz w:val="24"/>
      <w:effect w:val="none"/>
      <w:vertAlign w:val="baseline"/>
      <w:cs w:val="0"/>
    </w:rPr>
  </w:style>
  <w:style w:type="paragraph" w:styleId="BodyText">
    <w:name w:val="Body Text"/>
    <w:basedOn w:val="Normal"/>
    <w:rsid w:val="00F25AB6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rsid w:val="00F25AB6"/>
    <w:rPr>
      <w:rFonts w:ascii="Bookman Old Style" w:hAnsi="Bookman Old Style"/>
      <w:w w:val="100"/>
      <w:position w:val="-1"/>
      <w:sz w:val="24"/>
      <w:effect w:val="none"/>
      <w:vertAlign w:val="baseline"/>
      <w:cs w:val="0"/>
    </w:rPr>
  </w:style>
  <w:style w:type="paragraph" w:styleId="Subtitle">
    <w:name w:val="Subtitle"/>
    <w:basedOn w:val="Normal"/>
    <w:next w:val="Normal"/>
    <w:rsid w:val="00F25A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YDmepzO5Rc2FGObCQnPDC2oQQ==">AMUW2mVs+mF15jF0J7/jyY+/YXyBhccsyeyagUyGETG2acyXeU2P4xQMwc2S/4pAUJlAFa0zW/FKYxCV9ba+IPaXNVSTK2zVfzwISXyBHKYAWVgVOwWJHrQ=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BAD76B-39E7-4FAE-98AA-DF09AAA2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Luis.Reina</cp:lastModifiedBy>
  <cp:revision>7</cp:revision>
  <cp:lastPrinted>2021-07-02T12:30:00Z</cp:lastPrinted>
  <dcterms:created xsi:type="dcterms:W3CDTF">2021-07-02T11:58:00Z</dcterms:created>
  <dcterms:modified xsi:type="dcterms:W3CDTF">2021-07-02T12:32:00Z</dcterms:modified>
</cp:coreProperties>
</file>