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F9201D">
        <w:rPr>
          <w:rFonts w:asciiTheme="minorHAnsi" w:hAnsiTheme="minorHAnsi" w:cstheme="minorHAnsi"/>
          <w:b/>
        </w:rPr>
        <w:t xml:space="preserve"> 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Considerando a Lei Municipal de Tatuí nº 4.461/2010;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>através do setor compete</w:t>
      </w:r>
      <w:r w:rsidR="00F9201D">
        <w:rPr>
          <w:rFonts w:asciiTheme="minorHAnsi" w:hAnsiTheme="minorHAnsi" w:cstheme="minorHAnsi"/>
          <w:i w:val="0"/>
          <w:sz w:val="24"/>
          <w:szCs w:val="24"/>
        </w:rPr>
        <w:t>nte</w:t>
      </w:r>
      <w:r>
        <w:rPr>
          <w:rFonts w:asciiTheme="minorHAnsi" w:hAnsiTheme="minorHAnsi" w:cstheme="minorHAnsi"/>
          <w:i w:val="0"/>
          <w:sz w:val="24"/>
          <w:szCs w:val="24"/>
        </w:rPr>
        <w:t>,</w:t>
      </w:r>
      <w:r w:rsidR="00F9201D">
        <w:rPr>
          <w:rFonts w:asciiTheme="minorHAnsi" w:hAnsiTheme="minorHAnsi" w:cstheme="minorHAnsi"/>
          <w:i w:val="0"/>
          <w:sz w:val="24"/>
          <w:szCs w:val="24"/>
        </w:rPr>
        <w:t xml:space="preserve"> a possibilidade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intensificar a fiscalização, bem como tomar as providências necessárias para a retirada dos veículos que se encontram </w:t>
      </w:r>
      <w:r w:rsidR="00F66C6A">
        <w:rPr>
          <w:rFonts w:asciiTheme="minorHAnsi" w:hAnsiTheme="minorHAnsi" w:cstheme="minorHAnsi"/>
          <w:i w:val="0"/>
          <w:sz w:val="24"/>
          <w:szCs w:val="24"/>
        </w:rPr>
        <w:t xml:space="preserve">abandonados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na Jacob </w:t>
      </w:r>
      <w:r>
        <w:rPr>
          <w:rFonts w:asciiTheme="minorHAnsi" w:hAnsiTheme="minorHAnsi" w:cstheme="minorHAnsi"/>
          <w:i w:val="0"/>
          <w:sz w:val="24"/>
          <w:szCs w:val="24"/>
        </w:rPr>
        <w:t>Caresia</w:t>
      </w:r>
      <w:r>
        <w:rPr>
          <w:rFonts w:asciiTheme="minorHAnsi" w:hAnsiTheme="minorHAnsi" w:cstheme="minorHAnsi"/>
          <w:i w:val="0"/>
          <w:sz w:val="24"/>
          <w:szCs w:val="24"/>
        </w:rPr>
        <w:t>, Bairro Jardim Mantovani, neste Município.</w:t>
      </w:r>
    </w:p>
    <w:p w:rsidR="008F31EB" w:rsidP="008E13A4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2833E5" w:rsidP="002833E5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Justif</w:t>
      </w:r>
      <w:r w:rsidR="0091446A">
        <w:rPr>
          <w:rFonts w:asciiTheme="minorHAnsi" w:hAnsiTheme="minorHAnsi"/>
          <w:lang w:eastAsia="ar-SA"/>
        </w:rPr>
        <w:t xml:space="preserve">ica-se este requerimento em razão </w:t>
      </w:r>
      <w:r>
        <w:rPr>
          <w:rFonts w:asciiTheme="minorHAnsi" w:hAnsiTheme="minorHAnsi"/>
          <w:lang w:eastAsia="ar-SA"/>
        </w:rPr>
        <w:t xml:space="preserve">das reivindicações </w:t>
      </w:r>
      <w:r w:rsidR="00A251CF">
        <w:rPr>
          <w:rFonts w:asciiTheme="minorHAnsi" w:hAnsiTheme="minorHAnsi"/>
          <w:lang w:eastAsia="ar-SA"/>
        </w:rPr>
        <w:t>recebidas po</w:t>
      </w:r>
      <w:r w:rsidR="00204E6E">
        <w:rPr>
          <w:rFonts w:asciiTheme="minorHAnsi" w:hAnsiTheme="minorHAnsi"/>
          <w:lang w:eastAsia="ar-SA"/>
        </w:rPr>
        <w:t xml:space="preserve">r </w:t>
      </w:r>
      <w:r>
        <w:rPr>
          <w:rFonts w:asciiTheme="minorHAnsi" w:hAnsiTheme="minorHAnsi"/>
          <w:lang w:eastAsia="ar-SA"/>
        </w:rPr>
        <w:t xml:space="preserve">este </w:t>
      </w:r>
      <w:r>
        <w:rPr>
          <w:rFonts w:asciiTheme="minorHAnsi" w:hAnsiTheme="minorHAnsi"/>
          <w:lang w:eastAsia="ar-SA"/>
        </w:rPr>
        <w:t>Edil</w:t>
      </w:r>
      <w:r>
        <w:rPr>
          <w:rFonts w:asciiTheme="minorHAnsi" w:hAnsiTheme="minorHAnsi"/>
          <w:lang w:eastAsia="ar-SA"/>
        </w:rPr>
        <w:t>, sobre a necessidade de retirada dos veículos que se encontram abandonados no referido local, próximo a uma funilaria.</w:t>
      </w:r>
    </w:p>
    <w:p w:rsidR="00F66C6A" w:rsidP="00F66C6A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Ocorre que há diversos veículos em p</w:t>
      </w:r>
      <w:r>
        <w:rPr>
          <w:rFonts w:asciiTheme="minorHAnsi" w:hAnsiTheme="minorHAnsi"/>
          <w:lang w:eastAsia="ar-SA"/>
        </w:rPr>
        <w:t xml:space="preserve">éssimas condições, inclusive em cima da calçada, </w:t>
      </w:r>
      <w:r w:rsidR="00F44225">
        <w:rPr>
          <w:rFonts w:asciiTheme="minorHAnsi" w:hAnsiTheme="minorHAnsi"/>
          <w:lang w:eastAsia="ar-SA"/>
        </w:rPr>
        <w:t xml:space="preserve">atrapalhando a passagem dos pedestres, </w:t>
      </w:r>
      <w:r>
        <w:rPr>
          <w:rFonts w:asciiTheme="minorHAnsi" w:hAnsiTheme="minorHAnsi"/>
          <w:lang w:eastAsia="ar-SA"/>
        </w:rPr>
        <w:t>além de servir como local para os usuários de drogas. Tal situação está causando muitos transtornos aos moradores do bairro.</w:t>
      </w:r>
    </w:p>
    <w:p w:rsidR="00081F1D" w:rsidRPr="00204E6E" w:rsidP="00F66C6A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Diante disto e considerando que o </w:t>
      </w:r>
      <w:r w:rsidRPr="00B35E2F">
        <w:rPr>
          <w:rFonts w:asciiTheme="minorHAnsi" w:hAnsiTheme="minorHAnsi" w:cs="Arial"/>
          <w:shd w:val="clear" w:color="auto" w:fill="FFFFFF"/>
        </w:rPr>
        <w:t>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>Pública, requer seja</w:t>
      </w:r>
      <w:r w:rsidR="00F66C6A">
        <w:rPr>
          <w:rFonts w:asciiTheme="minorHAnsi" w:hAnsiTheme="minorHAnsi" w:cs="Arial"/>
          <w:shd w:val="clear" w:color="auto" w:fill="FFFFFF"/>
        </w:rPr>
        <w:t xml:space="preserve"> tomada a devida providência,</w:t>
      </w:r>
      <w:r w:rsidR="003176B6">
        <w:rPr>
          <w:rFonts w:asciiTheme="minorHAnsi" w:hAnsiTheme="minorHAnsi" w:cs="Arial"/>
          <w:shd w:val="clear" w:color="auto" w:fill="FFFFFF"/>
        </w:rPr>
        <w:t xml:space="preserve"> visando garantir a saúde</w:t>
      </w:r>
      <w:r w:rsidR="00F66C6A">
        <w:rPr>
          <w:rFonts w:asciiTheme="minorHAnsi" w:hAnsiTheme="minorHAnsi" w:cs="Arial"/>
          <w:shd w:val="clear" w:color="auto" w:fill="FFFFFF"/>
        </w:rPr>
        <w:t>, segurança</w:t>
      </w:r>
      <w:r w:rsidR="003176B6">
        <w:rPr>
          <w:rFonts w:asciiTheme="minorHAnsi" w:hAnsiTheme="minorHAnsi" w:cs="Arial"/>
          <w:shd w:val="clear" w:color="auto" w:fill="FFFFFF"/>
        </w:rPr>
        <w:t xml:space="preserve"> e bem-estar de todos.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D71898" w:rsidRPr="00204E6E" w:rsidP="00204E6E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  <w:r w:rsidR="007556E9">
        <w:rPr>
          <w:rFonts w:asciiTheme="minorHAnsi" w:hAnsiTheme="minorHAnsi" w:cstheme="minorHAnsi"/>
          <w:b/>
        </w:rPr>
        <w:t xml:space="preserve"> 02</w:t>
      </w:r>
      <w:r w:rsidR="00F66C6A">
        <w:rPr>
          <w:rFonts w:asciiTheme="minorHAnsi" w:hAnsiTheme="minorHAnsi" w:cstheme="minorHAnsi"/>
          <w:b/>
        </w:rPr>
        <w:t xml:space="preserve"> </w:t>
      </w:r>
      <w:r w:rsidR="007556E9">
        <w:rPr>
          <w:rFonts w:asciiTheme="minorHAnsi" w:hAnsiTheme="minorHAnsi" w:cstheme="minorHAnsi"/>
          <w:b/>
        </w:rPr>
        <w:t>de Julho</w:t>
      </w:r>
      <w:r w:rsidR="00204E6E">
        <w:rPr>
          <w:rFonts w:asciiTheme="minorHAnsi" w:hAnsiTheme="minorHAnsi" w:cstheme="minorHAnsi"/>
          <w:b/>
        </w:rPr>
        <w:t xml:space="preserve"> de 2021</w:t>
      </w:r>
    </w:p>
    <w:p w:rsidR="0000510A" w:rsidP="00204E6E">
      <w:pPr>
        <w:spacing w:line="360" w:lineRule="auto"/>
        <w:rPr>
          <w:rFonts w:asciiTheme="minorHAnsi" w:hAnsiTheme="minorHAnsi" w:cstheme="minorHAnsi"/>
        </w:rPr>
      </w:pPr>
    </w:p>
    <w:p w:rsidR="00F66C6A" w:rsidP="00F66C6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F66C6A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53708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Telefax: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F9201D">
      <w:rPr>
        <w:rFonts w:asciiTheme="minorHAnsi" w:hAnsiTheme="minorHAnsi" w:cstheme="minorHAnsi"/>
      </w:rPr>
      <w:tab/>
    </w:r>
    <w:r w:rsidR="00F9201D">
      <w:rPr>
        <w:rFonts w:asciiTheme="minorHAnsi" w:hAnsiTheme="minorHAnsi" w:cstheme="minorHAnsi"/>
      </w:rPr>
      <w:tab/>
      <w:t>e-mail: 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4A5"/>
    <w:rsid w:val="001F46D1"/>
    <w:rsid w:val="001F62E3"/>
    <w:rsid w:val="001F6CBE"/>
    <w:rsid w:val="001F7271"/>
    <w:rsid w:val="00204E6E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833E5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176B6"/>
    <w:rsid w:val="00320352"/>
    <w:rsid w:val="00320EE6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6733E"/>
    <w:rsid w:val="00370ECA"/>
    <w:rsid w:val="0038402E"/>
    <w:rsid w:val="00387911"/>
    <w:rsid w:val="003900D0"/>
    <w:rsid w:val="003A1163"/>
    <w:rsid w:val="003A5B82"/>
    <w:rsid w:val="003C0D00"/>
    <w:rsid w:val="003C2311"/>
    <w:rsid w:val="003D3334"/>
    <w:rsid w:val="003E413C"/>
    <w:rsid w:val="003F0746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07224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6C"/>
    <w:rsid w:val="005D37F7"/>
    <w:rsid w:val="005D4B6C"/>
    <w:rsid w:val="005D6D5A"/>
    <w:rsid w:val="005E0303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2F3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E2951"/>
    <w:rsid w:val="006E473F"/>
    <w:rsid w:val="006F489F"/>
    <w:rsid w:val="006F54DE"/>
    <w:rsid w:val="006F749C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556E9"/>
    <w:rsid w:val="007626A8"/>
    <w:rsid w:val="0076353A"/>
    <w:rsid w:val="007643B3"/>
    <w:rsid w:val="00764DC7"/>
    <w:rsid w:val="0076533C"/>
    <w:rsid w:val="007700EF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20966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79D2"/>
    <w:rsid w:val="00A208D2"/>
    <w:rsid w:val="00A249F6"/>
    <w:rsid w:val="00A251CF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34D2"/>
    <w:rsid w:val="00B10731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2562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B17FA"/>
    <w:rsid w:val="00CB2CB3"/>
    <w:rsid w:val="00CC0620"/>
    <w:rsid w:val="00CD2D89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4225"/>
    <w:rsid w:val="00F46658"/>
    <w:rsid w:val="00F61228"/>
    <w:rsid w:val="00F66C6A"/>
    <w:rsid w:val="00F80FFA"/>
    <w:rsid w:val="00F9201D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B6C4E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10</cp:revision>
  <cp:lastPrinted>2018-02-19T14:49:00Z</cp:lastPrinted>
  <dcterms:created xsi:type="dcterms:W3CDTF">2021-01-21T20:13:00Z</dcterms:created>
  <dcterms:modified xsi:type="dcterms:W3CDTF">2021-06-30T15:59:00Z</dcterms:modified>
</cp:coreProperties>
</file>