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11BEE" w:rsidRPr="003F3E11" w:rsidP="008117B6">
      <w:pPr>
        <w:spacing w:line="312" w:lineRule="auto"/>
        <w:ind w:firstLine="1418"/>
        <w:jc w:val="both"/>
        <w:rPr>
          <w:rFonts w:ascii="Arial" w:hAnsi="Arial" w:cs="Arial"/>
          <w:b/>
          <w:sz w:val="25"/>
          <w:szCs w:val="25"/>
        </w:rPr>
      </w:pPr>
      <w:bookmarkStart w:id="0" w:name="_Hlk62727861"/>
    </w:p>
    <w:p w:rsidR="003F3E11" w:rsidP="008117B6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</w:p>
    <w:p w:rsidR="00183A5E" w:rsidRPr="003F3E11" w:rsidP="008117B6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  <w:r w:rsidRPr="003F3E11">
        <w:rPr>
          <w:rFonts w:ascii="Arial" w:hAnsi="Arial" w:cs="Arial"/>
          <w:b/>
          <w:sz w:val="25"/>
          <w:szCs w:val="25"/>
        </w:rPr>
        <w:t>REQUERIMENTO Nº</w:t>
      </w:r>
    </w:p>
    <w:p w:rsidR="001B5FCB" w:rsidP="008117B6">
      <w:pPr>
        <w:spacing w:line="312" w:lineRule="auto"/>
        <w:ind w:firstLine="1418"/>
        <w:jc w:val="both"/>
        <w:rPr>
          <w:rFonts w:ascii="Arial" w:hAnsi="Arial" w:cs="Arial"/>
          <w:sz w:val="25"/>
          <w:szCs w:val="25"/>
        </w:rPr>
      </w:pPr>
    </w:p>
    <w:p w:rsidR="003F3E11" w:rsidRPr="003F3E11" w:rsidP="008117B6">
      <w:pPr>
        <w:spacing w:line="312" w:lineRule="auto"/>
        <w:ind w:firstLine="1418"/>
        <w:jc w:val="both"/>
        <w:rPr>
          <w:rFonts w:ascii="Arial" w:hAnsi="Arial" w:cs="Arial"/>
          <w:sz w:val="25"/>
          <w:szCs w:val="25"/>
        </w:rPr>
      </w:pPr>
    </w:p>
    <w:p w:rsidR="0052784A" w:rsidRPr="003F3E11" w:rsidP="008117B6">
      <w:pPr>
        <w:spacing w:line="312" w:lineRule="auto"/>
        <w:ind w:firstLine="1418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3F3E11">
        <w:rPr>
          <w:rFonts w:ascii="Arial" w:hAnsi="Arial" w:cs="Arial"/>
          <w:b/>
          <w:sz w:val="25"/>
          <w:szCs w:val="25"/>
        </w:rPr>
        <w:t>REQUEIRO À MESA</w:t>
      </w:r>
      <w:r w:rsidRPr="003F3E11">
        <w:rPr>
          <w:rFonts w:ascii="Arial" w:hAnsi="Arial" w:cs="Arial"/>
          <w:sz w:val="25"/>
          <w:szCs w:val="25"/>
        </w:rPr>
        <w:t>, ouvido o Egrégio Plenário na forma</w:t>
      </w:r>
      <w:r w:rsidRPr="003F3E11" w:rsidR="00262AE7">
        <w:rPr>
          <w:rFonts w:ascii="Arial" w:hAnsi="Arial" w:cs="Arial"/>
          <w:sz w:val="25"/>
          <w:szCs w:val="25"/>
        </w:rPr>
        <w:t xml:space="preserve"> regimental, digne-se oficiar a</w:t>
      </w:r>
      <w:r w:rsidRPr="003F3E11">
        <w:rPr>
          <w:rFonts w:ascii="Arial" w:hAnsi="Arial" w:cs="Arial"/>
          <w:sz w:val="25"/>
          <w:szCs w:val="25"/>
        </w:rPr>
        <w:t xml:space="preserve"> </w:t>
      </w:r>
      <w:r w:rsidRPr="003F3E11">
        <w:rPr>
          <w:rFonts w:ascii="Arial" w:hAnsi="Arial" w:cs="Arial"/>
          <w:b/>
          <w:sz w:val="25"/>
          <w:szCs w:val="25"/>
        </w:rPr>
        <w:t>Exma. Senhora Prefeita Municipal de Tatuí</w:t>
      </w:r>
      <w:r w:rsidRPr="003F3E11">
        <w:rPr>
          <w:rFonts w:ascii="Arial" w:hAnsi="Arial" w:cs="Arial"/>
          <w:sz w:val="25"/>
          <w:szCs w:val="25"/>
        </w:rPr>
        <w:t>, para que</w:t>
      </w:r>
      <w:r w:rsidRPr="003F3E11" w:rsidR="00CF6D8D">
        <w:rPr>
          <w:rFonts w:ascii="Arial" w:hAnsi="Arial" w:cs="Arial"/>
          <w:sz w:val="25"/>
          <w:szCs w:val="25"/>
        </w:rPr>
        <w:t xml:space="preserve"> </w:t>
      </w:r>
      <w:r w:rsidRPr="003F3E11" w:rsidR="00AD045B">
        <w:rPr>
          <w:rFonts w:ascii="Arial" w:hAnsi="Arial" w:cs="Arial"/>
          <w:sz w:val="25"/>
          <w:szCs w:val="25"/>
        </w:rPr>
        <w:t xml:space="preserve">informe a esta Casa Legislativa, </w:t>
      </w:r>
      <w:r w:rsidRPr="003F3E11">
        <w:rPr>
          <w:rFonts w:ascii="Arial" w:hAnsi="Arial" w:cs="Arial"/>
          <w:sz w:val="25"/>
          <w:szCs w:val="25"/>
        </w:rPr>
        <w:t xml:space="preserve">sobre a possibilidade da atual gestão em </w:t>
      </w:r>
      <w:r w:rsidRPr="003F3E11" w:rsidR="00E47EA0">
        <w:rPr>
          <w:rFonts w:ascii="Arial" w:hAnsi="Arial" w:cs="Arial"/>
          <w:sz w:val="25"/>
          <w:szCs w:val="25"/>
        </w:rPr>
        <w:t>providenciar</w:t>
      </w:r>
      <w:r w:rsidRPr="003F3E11">
        <w:rPr>
          <w:rFonts w:ascii="Arial" w:hAnsi="Arial" w:cs="Arial"/>
          <w:sz w:val="25"/>
          <w:szCs w:val="25"/>
        </w:rPr>
        <w:t xml:space="preserve"> uma ação em conjunto com </w:t>
      </w:r>
      <w:r w:rsidRPr="003F3E11">
        <w:rPr>
          <w:rFonts w:ascii="Arial" w:hAnsi="Arial" w:cs="Arial"/>
          <w:color w:val="000000"/>
          <w:sz w:val="25"/>
          <w:szCs w:val="25"/>
          <w:shd w:val="clear" w:color="auto" w:fill="FFFFFF"/>
        </w:rPr>
        <w:t>Empresa Brasileira de Correios e Telégrafos a fim de sanar eventuais pendências com relação ao serviço de</w:t>
      </w:r>
      <w:r w:rsidRPr="003F3E11" w:rsidR="00E47EA0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distribuição postal</w:t>
      </w:r>
      <w:r w:rsidRPr="003F3E11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no bairro </w:t>
      </w:r>
      <w:r w:rsidRPr="003F3E11" w:rsidR="00E47EA0">
        <w:rPr>
          <w:rFonts w:ascii="Arial" w:hAnsi="Arial" w:cs="Arial"/>
          <w:color w:val="000000"/>
          <w:sz w:val="25"/>
          <w:szCs w:val="25"/>
          <w:shd w:val="clear" w:color="auto" w:fill="FFFFFF"/>
        </w:rPr>
        <w:t>Vida Nova (</w:t>
      </w:r>
      <w:r w:rsidRPr="003F3E11">
        <w:rPr>
          <w:rFonts w:ascii="Arial" w:hAnsi="Arial" w:cs="Arial"/>
          <w:color w:val="000000"/>
          <w:sz w:val="25"/>
          <w:szCs w:val="25"/>
          <w:shd w:val="clear" w:color="auto" w:fill="FFFFFF"/>
        </w:rPr>
        <w:t>Pacaembu</w:t>
      </w:r>
      <w:r w:rsidRPr="003F3E11" w:rsidR="00E47EA0">
        <w:rPr>
          <w:rFonts w:ascii="Arial" w:hAnsi="Arial" w:cs="Arial"/>
          <w:color w:val="000000"/>
          <w:sz w:val="25"/>
          <w:szCs w:val="25"/>
          <w:shd w:val="clear" w:color="auto" w:fill="FFFFFF"/>
        </w:rPr>
        <w:t>)</w:t>
      </w:r>
      <w:r w:rsidRPr="003F3E11"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:rsidR="00E47EA0" w:rsidP="008117B6">
      <w:pPr>
        <w:spacing w:line="312" w:lineRule="auto"/>
        <w:ind w:firstLine="1418"/>
        <w:jc w:val="both"/>
        <w:rPr>
          <w:rFonts w:ascii="Arial" w:hAnsi="Arial" w:cs="Arial"/>
          <w:b/>
          <w:sz w:val="25"/>
          <w:szCs w:val="25"/>
        </w:rPr>
      </w:pPr>
    </w:p>
    <w:p w:rsidR="003F3E11" w:rsidRPr="003F3E11" w:rsidP="008117B6">
      <w:pPr>
        <w:spacing w:line="312" w:lineRule="auto"/>
        <w:ind w:firstLine="1418"/>
        <w:jc w:val="both"/>
        <w:rPr>
          <w:rFonts w:ascii="Arial" w:hAnsi="Arial" w:cs="Arial"/>
          <w:b/>
          <w:sz w:val="25"/>
          <w:szCs w:val="25"/>
        </w:rPr>
      </w:pPr>
    </w:p>
    <w:p w:rsidR="00DA0B4D" w:rsidRPr="003F3E11" w:rsidP="008117B6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  <w:r w:rsidRPr="003F3E11">
        <w:rPr>
          <w:rFonts w:ascii="Arial" w:hAnsi="Arial" w:cs="Arial"/>
          <w:b/>
          <w:sz w:val="25"/>
          <w:szCs w:val="25"/>
        </w:rPr>
        <w:t>JUSTIFICATIV</w:t>
      </w:r>
      <w:r w:rsidRPr="003F3E11">
        <w:rPr>
          <w:rFonts w:ascii="Arial" w:hAnsi="Arial" w:cs="Arial"/>
          <w:b/>
          <w:sz w:val="25"/>
          <w:szCs w:val="25"/>
        </w:rPr>
        <w:t>A</w:t>
      </w:r>
    </w:p>
    <w:p w:rsidR="00793DD1" w:rsidP="008117B6">
      <w:pPr>
        <w:spacing w:line="312" w:lineRule="auto"/>
        <w:ind w:firstLine="1418"/>
        <w:jc w:val="both"/>
        <w:rPr>
          <w:rFonts w:ascii="Arial" w:hAnsi="Arial" w:cs="Arial"/>
          <w:b/>
          <w:sz w:val="25"/>
          <w:szCs w:val="25"/>
        </w:rPr>
      </w:pPr>
    </w:p>
    <w:p w:rsidR="003F3E11" w:rsidRPr="003F3E11" w:rsidP="008117B6">
      <w:pPr>
        <w:spacing w:line="312" w:lineRule="auto"/>
        <w:ind w:firstLine="1418"/>
        <w:jc w:val="both"/>
        <w:rPr>
          <w:rFonts w:ascii="Arial" w:hAnsi="Arial" w:cs="Arial"/>
          <w:b/>
          <w:sz w:val="25"/>
          <w:szCs w:val="25"/>
        </w:rPr>
      </w:pPr>
    </w:p>
    <w:p w:rsidR="0059058B" w:rsidRPr="003F3E11" w:rsidP="008117B6">
      <w:pPr>
        <w:spacing w:line="312" w:lineRule="auto"/>
        <w:ind w:firstLine="1418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3F3E11">
        <w:rPr>
          <w:rFonts w:ascii="Arial" w:hAnsi="Arial" w:cs="Arial"/>
          <w:sz w:val="25"/>
          <w:szCs w:val="25"/>
          <w:shd w:val="clear" w:color="auto" w:fill="FFFFFF"/>
        </w:rPr>
        <w:t xml:space="preserve">Desde 2019 os moradores do </w:t>
      </w:r>
      <w:r w:rsidRPr="003F3E11">
        <w:rPr>
          <w:rFonts w:ascii="Arial" w:hAnsi="Arial" w:cs="Arial"/>
          <w:color w:val="000000"/>
          <w:sz w:val="25"/>
          <w:szCs w:val="25"/>
          <w:shd w:val="clear" w:color="auto" w:fill="FFFFFF"/>
        </w:rPr>
        <w:t>bairro Vida Nova (Pacaembu)</w:t>
      </w:r>
      <w:r w:rsidRPr="003F3E11">
        <w:rPr>
          <w:rFonts w:ascii="Arial" w:hAnsi="Arial" w:cs="Arial"/>
          <w:sz w:val="25"/>
          <w:szCs w:val="25"/>
          <w:shd w:val="clear" w:color="auto" w:fill="FFFFFF"/>
        </w:rPr>
        <w:t xml:space="preserve"> reivindicam a regularização do serviço de distribuição Postal. </w:t>
      </w:r>
      <w:r w:rsidRPr="003F3E11" w:rsidR="00811BEE">
        <w:rPr>
          <w:rFonts w:ascii="Arial" w:hAnsi="Arial" w:cs="Arial"/>
          <w:sz w:val="25"/>
          <w:szCs w:val="25"/>
          <w:shd w:val="clear" w:color="auto" w:fill="FFFFFF"/>
        </w:rPr>
        <w:t xml:space="preserve">As pessoas que ali </w:t>
      </w:r>
      <w:r w:rsidR="005E3FC8">
        <w:rPr>
          <w:rFonts w:ascii="Arial" w:hAnsi="Arial" w:cs="Arial"/>
          <w:sz w:val="25"/>
          <w:szCs w:val="25"/>
          <w:shd w:val="clear" w:color="auto" w:fill="FFFFFF"/>
        </w:rPr>
        <w:t>residem</w:t>
      </w:r>
      <w:r w:rsidRPr="003F3E11" w:rsidR="00811BEE">
        <w:rPr>
          <w:rFonts w:ascii="Arial" w:hAnsi="Arial" w:cs="Arial"/>
          <w:sz w:val="25"/>
          <w:szCs w:val="25"/>
          <w:shd w:val="clear" w:color="auto" w:fill="FFFFFF"/>
        </w:rPr>
        <w:t xml:space="preserve"> estão sendo prejudicadas</w:t>
      </w:r>
      <w:r w:rsidR="005E3FC8">
        <w:rPr>
          <w:rFonts w:ascii="Arial" w:hAnsi="Arial" w:cs="Arial"/>
          <w:sz w:val="25"/>
          <w:szCs w:val="25"/>
          <w:shd w:val="clear" w:color="auto" w:fill="FFFFFF"/>
        </w:rPr>
        <w:t>,</w:t>
      </w:r>
      <w:r w:rsidRPr="003F3E11" w:rsidR="00811BEE">
        <w:rPr>
          <w:rFonts w:ascii="Arial" w:hAnsi="Arial" w:cs="Arial"/>
          <w:sz w:val="25"/>
          <w:szCs w:val="25"/>
          <w:shd w:val="clear" w:color="auto" w:fill="FFFFFF"/>
        </w:rPr>
        <w:t xml:space="preserve"> tendo que receber suas correspondências na residência de terceiros ou ainda tendo que buscá-las na Agência Central dos Correios. Isso causa um grande desconforto e perca de tempo, pois muitas vezes, ocorre</w:t>
      </w:r>
      <w:r w:rsidR="005E3FC8">
        <w:rPr>
          <w:rFonts w:ascii="Arial" w:hAnsi="Arial" w:cs="Arial"/>
          <w:sz w:val="25"/>
          <w:szCs w:val="25"/>
          <w:shd w:val="clear" w:color="auto" w:fill="FFFFFF"/>
        </w:rPr>
        <w:t>m</w:t>
      </w:r>
      <w:r w:rsidRPr="003F3E11" w:rsidR="00811BEE">
        <w:rPr>
          <w:rFonts w:ascii="Arial" w:hAnsi="Arial" w:cs="Arial"/>
          <w:sz w:val="25"/>
          <w:szCs w:val="25"/>
          <w:shd w:val="clear" w:color="auto" w:fill="FFFFFF"/>
        </w:rPr>
        <w:t xml:space="preserve"> extravio</w:t>
      </w:r>
      <w:r w:rsidR="005E3FC8">
        <w:rPr>
          <w:rFonts w:ascii="Arial" w:hAnsi="Arial" w:cs="Arial"/>
          <w:sz w:val="25"/>
          <w:szCs w:val="25"/>
          <w:shd w:val="clear" w:color="auto" w:fill="FFFFFF"/>
        </w:rPr>
        <w:t>s</w:t>
      </w:r>
      <w:r w:rsidRPr="003F3E11" w:rsidR="00811BEE">
        <w:rPr>
          <w:rFonts w:ascii="Arial" w:hAnsi="Arial" w:cs="Arial"/>
          <w:sz w:val="25"/>
          <w:szCs w:val="25"/>
          <w:shd w:val="clear" w:color="auto" w:fill="FFFFFF"/>
        </w:rPr>
        <w:t xml:space="preserve"> de suas correspondências ou chegam atrasadas</w:t>
      </w:r>
      <w:r w:rsidR="005E3FC8">
        <w:rPr>
          <w:rFonts w:ascii="Arial" w:hAnsi="Arial" w:cs="Arial"/>
          <w:sz w:val="25"/>
          <w:szCs w:val="25"/>
          <w:shd w:val="clear" w:color="auto" w:fill="FFFFFF"/>
        </w:rPr>
        <w:t>, que por consequência</w:t>
      </w:r>
      <w:r w:rsidRPr="003F3E11" w:rsidR="00811BEE">
        <w:rPr>
          <w:rFonts w:ascii="Arial" w:hAnsi="Arial" w:cs="Arial"/>
          <w:sz w:val="25"/>
          <w:szCs w:val="25"/>
          <w:shd w:val="clear" w:color="auto" w:fill="FFFFFF"/>
        </w:rPr>
        <w:t xml:space="preserve"> os moradores acabam pagando multas em suas contas como carnês de carro, faturas de cartões de crédito, contas de telefone e entre outros. </w:t>
      </w:r>
      <w:r w:rsidRPr="003F3E11">
        <w:rPr>
          <w:rFonts w:ascii="Arial" w:hAnsi="Arial" w:cs="Arial"/>
          <w:sz w:val="25"/>
          <w:szCs w:val="25"/>
          <w:shd w:val="clear" w:color="auto" w:fill="FFFFFF"/>
        </w:rPr>
        <w:t>Cumpre destacar</w:t>
      </w:r>
      <w:r w:rsidR="005E3FC8">
        <w:rPr>
          <w:rFonts w:ascii="Arial" w:hAnsi="Arial" w:cs="Arial"/>
          <w:sz w:val="25"/>
          <w:szCs w:val="25"/>
          <w:shd w:val="clear" w:color="auto" w:fill="FFFFFF"/>
        </w:rPr>
        <w:t>,</w:t>
      </w:r>
      <w:r w:rsidRPr="003F3E11">
        <w:rPr>
          <w:rFonts w:ascii="Arial" w:hAnsi="Arial" w:cs="Arial"/>
          <w:sz w:val="25"/>
          <w:szCs w:val="25"/>
          <w:shd w:val="clear" w:color="auto" w:fill="FFFFFF"/>
        </w:rPr>
        <w:t xml:space="preserve"> que a referida demanda já foi objeto de diversos requerimentos desta Casa de Leis</w:t>
      </w:r>
      <w:r w:rsidRPr="003F3E11" w:rsidR="00811BEE">
        <w:rPr>
          <w:rFonts w:ascii="Arial" w:hAnsi="Arial" w:cs="Arial"/>
          <w:sz w:val="25"/>
          <w:szCs w:val="25"/>
          <w:shd w:val="clear" w:color="auto" w:fill="FFFFFF"/>
        </w:rPr>
        <w:t>, no entanto o problema ainda não foi resolvido.</w:t>
      </w:r>
    </w:p>
    <w:p w:rsidR="00811BEE" w:rsidP="008117B6">
      <w:pPr>
        <w:spacing w:line="312" w:lineRule="auto"/>
        <w:ind w:firstLine="1418"/>
        <w:jc w:val="both"/>
        <w:rPr>
          <w:rFonts w:ascii="Arial" w:hAnsi="Arial" w:cs="Arial"/>
          <w:sz w:val="25"/>
          <w:szCs w:val="25"/>
        </w:rPr>
      </w:pPr>
    </w:p>
    <w:p w:rsidR="003F3E11" w:rsidRPr="003F3E11" w:rsidP="008117B6">
      <w:pPr>
        <w:spacing w:line="312" w:lineRule="auto"/>
        <w:ind w:firstLine="1418"/>
        <w:jc w:val="both"/>
        <w:rPr>
          <w:rFonts w:ascii="Arial" w:hAnsi="Arial" w:cs="Arial"/>
          <w:sz w:val="10"/>
          <w:szCs w:val="10"/>
        </w:rPr>
      </w:pPr>
    </w:p>
    <w:p w:rsidR="0059058B" w:rsidRPr="003F3E11" w:rsidP="008117B6">
      <w:pPr>
        <w:spacing w:line="312" w:lineRule="auto"/>
        <w:ind w:firstLine="1418"/>
        <w:jc w:val="both"/>
        <w:rPr>
          <w:rFonts w:ascii="Arial" w:hAnsi="Arial" w:cs="Arial"/>
          <w:sz w:val="25"/>
          <w:szCs w:val="25"/>
        </w:rPr>
      </w:pPr>
      <w:r w:rsidRPr="003F3E11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O serviço de entrega de cartas e mercadorias </w:t>
      </w:r>
      <w:r w:rsidRPr="003F3E11" w:rsidR="00811BEE">
        <w:rPr>
          <w:rFonts w:ascii="Arial" w:hAnsi="Arial" w:cs="Arial"/>
          <w:color w:val="222222"/>
          <w:sz w:val="25"/>
          <w:szCs w:val="25"/>
          <w:shd w:val="clear" w:color="auto" w:fill="FFFFFF"/>
        </w:rPr>
        <w:t>realizadas</w:t>
      </w:r>
      <w:r w:rsidRPr="003F3E11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pelos Correios é essencial, ainda mais em um bairro com uma grande demanda que nem o </w:t>
      </w:r>
      <w:r w:rsidRPr="003F3E11" w:rsidR="00811BEE">
        <w:rPr>
          <w:rFonts w:ascii="Arial" w:hAnsi="Arial" w:cs="Arial"/>
          <w:color w:val="000000"/>
          <w:sz w:val="25"/>
          <w:szCs w:val="25"/>
          <w:shd w:val="clear" w:color="auto" w:fill="FFFFFF"/>
        </w:rPr>
        <w:t>Vida Nova (Pacaembu)</w:t>
      </w:r>
      <w:r w:rsidRPr="003F3E11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. Os moradores </w:t>
      </w:r>
      <w:r w:rsidRPr="003F3E11">
        <w:rPr>
          <w:rFonts w:ascii="Arial" w:hAnsi="Arial" w:cs="Arial"/>
          <w:color w:val="222222"/>
          <w:sz w:val="25"/>
          <w:szCs w:val="25"/>
          <w:shd w:val="clear" w:color="auto" w:fill="FFFFFF"/>
        </w:rPr>
        <w:t>estão</w:t>
      </w:r>
      <w:r w:rsidRPr="003F3E11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há alguns anos sem o ser</w:t>
      </w:r>
      <w:r w:rsidRPr="003F3E11" w:rsidR="00811BEE">
        <w:rPr>
          <w:rFonts w:ascii="Arial" w:hAnsi="Arial" w:cs="Arial"/>
          <w:color w:val="222222"/>
          <w:sz w:val="25"/>
          <w:szCs w:val="25"/>
          <w:shd w:val="clear" w:color="auto" w:fill="FFFFFF"/>
        </w:rPr>
        <w:t>viço e não podem mais ficar sem.</w:t>
      </w:r>
    </w:p>
    <w:p w:rsidR="00811BEE" w:rsidP="008117B6">
      <w:pPr>
        <w:spacing w:line="312" w:lineRule="auto"/>
        <w:ind w:firstLine="1418"/>
        <w:jc w:val="both"/>
        <w:rPr>
          <w:rFonts w:ascii="Arial" w:hAnsi="Arial" w:cs="Arial"/>
          <w:b/>
          <w:sz w:val="25"/>
          <w:szCs w:val="25"/>
        </w:rPr>
      </w:pPr>
    </w:p>
    <w:p w:rsidR="003F3E11" w:rsidP="008117B6">
      <w:pPr>
        <w:spacing w:line="312" w:lineRule="auto"/>
        <w:ind w:firstLine="1418"/>
        <w:jc w:val="both"/>
        <w:rPr>
          <w:rFonts w:ascii="Arial" w:hAnsi="Arial" w:cs="Arial"/>
          <w:b/>
          <w:sz w:val="25"/>
          <w:szCs w:val="25"/>
        </w:rPr>
      </w:pPr>
    </w:p>
    <w:p w:rsidR="003F3E11" w:rsidP="008117B6">
      <w:pPr>
        <w:spacing w:line="312" w:lineRule="auto"/>
        <w:ind w:firstLine="1418"/>
        <w:jc w:val="both"/>
        <w:rPr>
          <w:rFonts w:ascii="Arial" w:hAnsi="Arial" w:cs="Arial"/>
          <w:b/>
          <w:sz w:val="25"/>
          <w:szCs w:val="25"/>
        </w:rPr>
      </w:pPr>
    </w:p>
    <w:p w:rsidR="003F3E11" w:rsidP="008117B6">
      <w:pPr>
        <w:spacing w:line="312" w:lineRule="auto"/>
        <w:ind w:firstLine="1418"/>
        <w:jc w:val="both"/>
        <w:rPr>
          <w:rFonts w:ascii="Arial" w:hAnsi="Arial" w:cs="Arial"/>
          <w:b/>
          <w:sz w:val="25"/>
          <w:szCs w:val="25"/>
        </w:rPr>
      </w:pPr>
    </w:p>
    <w:p w:rsidR="003F3E11" w:rsidRPr="003F3E11" w:rsidP="008117B6">
      <w:pPr>
        <w:spacing w:line="312" w:lineRule="auto"/>
        <w:ind w:firstLine="1418"/>
        <w:jc w:val="both"/>
        <w:rPr>
          <w:rFonts w:ascii="Arial" w:hAnsi="Arial" w:cs="Arial"/>
          <w:b/>
          <w:sz w:val="25"/>
          <w:szCs w:val="25"/>
        </w:rPr>
      </w:pPr>
    </w:p>
    <w:p w:rsidR="0008256D" w:rsidRPr="003F3E11" w:rsidP="008117B6">
      <w:pPr>
        <w:spacing w:line="312" w:lineRule="auto"/>
        <w:ind w:firstLine="1418"/>
        <w:jc w:val="both"/>
        <w:rPr>
          <w:rFonts w:ascii="Arial" w:hAnsi="Arial" w:cs="Arial"/>
          <w:bCs/>
          <w:sz w:val="25"/>
          <w:szCs w:val="25"/>
        </w:rPr>
      </w:pPr>
      <w:r w:rsidRPr="003F3E11">
        <w:rPr>
          <w:rFonts w:ascii="Arial" w:hAnsi="Arial" w:cs="Arial"/>
          <w:sz w:val="25"/>
          <w:szCs w:val="25"/>
        </w:rPr>
        <w:t xml:space="preserve">Portanto, considerando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811BEE" w:rsidP="008117B6">
      <w:pPr>
        <w:spacing w:line="312" w:lineRule="auto"/>
        <w:ind w:firstLine="1418"/>
        <w:jc w:val="both"/>
        <w:rPr>
          <w:rFonts w:ascii="Arial" w:hAnsi="Arial" w:cs="Arial"/>
          <w:b/>
          <w:sz w:val="25"/>
          <w:szCs w:val="25"/>
        </w:rPr>
      </w:pPr>
    </w:p>
    <w:p w:rsidR="003F3E11" w:rsidRPr="003F3E11" w:rsidP="008117B6">
      <w:pPr>
        <w:spacing w:line="312" w:lineRule="auto"/>
        <w:ind w:firstLine="1418"/>
        <w:jc w:val="both"/>
        <w:rPr>
          <w:rFonts w:ascii="Arial" w:hAnsi="Arial" w:cs="Arial"/>
          <w:b/>
          <w:sz w:val="25"/>
          <w:szCs w:val="25"/>
        </w:rPr>
      </w:pPr>
    </w:p>
    <w:p w:rsidR="00183A5E" w:rsidRPr="003F3E11" w:rsidP="008117B6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  <w:r w:rsidRPr="003F3E11">
        <w:rPr>
          <w:rFonts w:ascii="Arial" w:hAnsi="Arial" w:cs="Arial"/>
          <w:b/>
          <w:sz w:val="25"/>
          <w:szCs w:val="25"/>
        </w:rPr>
        <w:t xml:space="preserve">Sala das Sessões “Ver. Rafael </w:t>
      </w:r>
      <w:r w:rsidRPr="003F3E11">
        <w:rPr>
          <w:rFonts w:ascii="Arial" w:hAnsi="Arial" w:cs="Arial"/>
          <w:b/>
          <w:sz w:val="25"/>
          <w:szCs w:val="25"/>
        </w:rPr>
        <w:t>Orsi</w:t>
      </w:r>
      <w:r w:rsidRPr="003F3E11">
        <w:rPr>
          <w:rFonts w:ascii="Arial" w:hAnsi="Arial" w:cs="Arial"/>
          <w:b/>
          <w:sz w:val="25"/>
          <w:szCs w:val="25"/>
        </w:rPr>
        <w:t xml:space="preserve"> Filho”, </w:t>
      </w:r>
      <w:r w:rsidRPr="003F3E11" w:rsidR="00811BEE">
        <w:rPr>
          <w:rFonts w:ascii="Arial" w:hAnsi="Arial" w:cs="Arial"/>
          <w:b/>
          <w:sz w:val="25"/>
          <w:szCs w:val="25"/>
        </w:rPr>
        <w:t>12</w:t>
      </w:r>
      <w:r w:rsidRPr="003F3E11">
        <w:rPr>
          <w:rFonts w:ascii="Arial" w:hAnsi="Arial" w:cs="Arial"/>
          <w:b/>
          <w:sz w:val="25"/>
          <w:szCs w:val="25"/>
        </w:rPr>
        <w:t xml:space="preserve"> de </w:t>
      </w:r>
      <w:r w:rsidRPr="003F3E11" w:rsidR="000174C7">
        <w:rPr>
          <w:rFonts w:ascii="Arial" w:hAnsi="Arial" w:cs="Arial"/>
          <w:b/>
          <w:sz w:val="25"/>
          <w:szCs w:val="25"/>
        </w:rPr>
        <w:t>julho</w:t>
      </w:r>
      <w:r w:rsidRPr="003F3E11">
        <w:rPr>
          <w:rFonts w:ascii="Arial" w:hAnsi="Arial" w:cs="Arial"/>
          <w:b/>
          <w:sz w:val="25"/>
          <w:szCs w:val="25"/>
        </w:rPr>
        <w:t xml:space="preserve"> de 2021.</w:t>
      </w:r>
    </w:p>
    <w:p w:rsidR="003F3E11" w:rsidRPr="003F3E11" w:rsidP="008117B6">
      <w:pPr>
        <w:spacing w:line="312" w:lineRule="auto"/>
        <w:jc w:val="center"/>
        <w:rPr>
          <w:rFonts w:ascii="Arial" w:hAnsi="Arial" w:cs="Arial"/>
          <w:sz w:val="25"/>
          <w:szCs w:val="25"/>
        </w:rPr>
      </w:pPr>
    </w:p>
    <w:bookmarkEnd w:id="0"/>
    <w:p w:rsidR="008117B6" w:rsidRPr="003F3E11" w:rsidP="008117B6">
      <w:pPr>
        <w:spacing w:line="312" w:lineRule="auto"/>
        <w:ind w:firstLine="1418"/>
        <w:jc w:val="both"/>
        <w:rPr>
          <w:rFonts w:ascii="Arial" w:hAnsi="Arial" w:cs="Arial"/>
          <w:b/>
          <w:sz w:val="23"/>
          <w:szCs w:val="23"/>
        </w:rPr>
      </w:pPr>
    </w:p>
    <w:p w:rsidR="005E3FC8" w:rsidRPr="005E3FC8" w:rsidP="005E3FC8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5E3FC8">
        <w:rPr>
          <w:rFonts w:ascii="Arial" w:hAnsi="Arial" w:cs="Arial"/>
          <w:b/>
          <w:sz w:val="23"/>
          <w:szCs w:val="23"/>
        </w:rPr>
        <w:t>FÁBIO VILLA NOVA</w:t>
      </w:r>
    </w:p>
    <w:p w:rsidR="005E3FC8" w:rsidP="005E3FC8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Vereador</w:t>
      </w:r>
    </w:p>
    <w:p w:rsidR="005E3FC8" w:rsidP="005E3FC8">
      <w:pPr>
        <w:spacing w:line="312" w:lineRule="auto"/>
        <w:ind w:firstLine="1418"/>
        <w:jc w:val="both"/>
        <w:rPr>
          <w:rFonts w:ascii="Arial" w:hAnsi="Arial" w:cs="Arial"/>
          <w:b/>
          <w:sz w:val="23"/>
          <w:szCs w:val="23"/>
        </w:rPr>
      </w:pPr>
    </w:p>
    <w:p w:rsidR="005E3FC8" w:rsidP="005E3FC8">
      <w:pPr>
        <w:spacing w:line="312" w:lineRule="auto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5E3FC8" w:rsidP="005E3FC8">
      <w:pPr>
        <w:spacing w:line="312" w:lineRule="auto"/>
        <w:ind w:firstLine="1418"/>
        <w:jc w:val="both"/>
        <w:rPr>
          <w:rFonts w:ascii="Arial" w:hAnsi="Arial" w:cs="Arial"/>
          <w:b/>
          <w:sz w:val="23"/>
          <w:szCs w:val="23"/>
        </w:rPr>
      </w:pPr>
    </w:p>
    <w:p w:rsidR="005E3FC8" w:rsidP="005E3FC8">
      <w:pPr>
        <w:spacing w:line="312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MARQUINHO ABREU                 CLÁUDIO OKLAHOMA                  DÉBORA CAMARGO</w:t>
      </w:r>
      <w:r>
        <w:rPr>
          <w:rFonts w:ascii="Arial" w:hAnsi="Arial" w:cs="Arial"/>
          <w:b/>
          <w:sz w:val="23"/>
          <w:szCs w:val="23"/>
        </w:rPr>
        <w:br/>
        <w:t xml:space="preserve">        Vereador                                           </w:t>
      </w:r>
      <w:r>
        <w:rPr>
          <w:rFonts w:ascii="Arial" w:hAnsi="Arial" w:cs="Arial"/>
          <w:b/>
          <w:sz w:val="23"/>
          <w:szCs w:val="23"/>
        </w:rPr>
        <w:t>Vereador</w:t>
      </w:r>
      <w:r>
        <w:rPr>
          <w:rFonts w:ascii="Arial" w:hAnsi="Arial" w:cs="Arial"/>
          <w:b/>
          <w:sz w:val="23"/>
          <w:szCs w:val="23"/>
        </w:rPr>
        <w:t xml:space="preserve">                                      Vereadora </w:t>
      </w:r>
    </w:p>
    <w:p w:rsidR="005E3FC8" w:rsidP="005E3FC8">
      <w:pPr>
        <w:spacing w:line="312" w:lineRule="auto"/>
        <w:ind w:firstLine="1418"/>
        <w:jc w:val="both"/>
        <w:rPr>
          <w:rFonts w:ascii="Arial" w:hAnsi="Arial" w:cs="Arial"/>
          <w:b/>
          <w:sz w:val="23"/>
          <w:szCs w:val="23"/>
        </w:rPr>
      </w:pPr>
    </w:p>
    <w:p w:rsidR="005E3FC8" w:rsidP="005E3FC8">
      <w:pPr>
        <w:spacing w:line="312" w:lineRule="auto"/>
        <w:ind w:firstLine="1418"/>
        <w:jc w:val="both"/>
        <w:rPr>
          <w:rFonts w:ascii="Arial" w:hAnsi="Arial" w:cs="Arial"/>
          <w:b/>
          <w:sz w:val="23"/>
          <w:szCs w:val="23"/>
        </w:rPr>
      </w:pPr>
    </w:p>
    <w:p w:rsidR="005E3FC8" w:rsidP="005E3FC8">
      <w:pPr>
        <w:spacing w:line="312" w:lineRule="auto"/>
        <w:ind w:firstLine="1418"/>
        <w:jc w:val="both"/>
        <w:rPr>
          <w:rFonts w:ascii="Arial" w:hAnsi="Arial" w:cs="Arial"/>
          <w:b/>
          <w:sz w:val="23"/>
          <w:szCs w:val="23"/>
        </w:rPr>
      </w:pPr>
    </w:p>
    <w:p w:rsidR="005E3FC8" w:rsidP="005E3FC8">
      <w:pPr>
        <w:spacing w:line="312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JOSÉ EDUARDO M. PERBELINI               EDUARDO SALLUM                    MICHELI </w:t>
      </w:r>
      <w:r>
        <w:rPr>
          <w:rFonts w:ascii="Arial" w:hAnsi="Arial" w:cs="Arial"/>
          <w:b/>
          <w:sz w:val="23"/>
          <w:szCs w:val="23"/>
        </w:rPr>
        <w:t>VAZ</w:t>
      </w:r>
    </w:p>
    <w:p w:rsidR="005E3FC8" w:rsidP="005E3FC8">
      <w:pPr>
        <w:spacing w:line="312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     Vereador                                            </w:t>
      </w:r>
      <w:r>
        <w:rPr>
          <w:rFonts w:ascii="Arial" w:hAnsi="Arial" w:cs="Arial"/>
          <w:b/>
          <w:sz w:val="23"/>
          <w:szCs w:val="23"/>
        </w:rPr>
        <w:t>Vereador</w:t>
      </w:r>
      <w:r>
        <w:rPr>
          <w:rFonts w:ascii="Arial" w:hAnsi="Arial" w:cs="Arial"/>
          <w:b/>
          <w:sz w:val="23"/>
          <w:szCs w:val="23"/>
        </w:rPr>
        <w:t xml:space="preserve">                                  Vereadora</w:t>
      </w:r>
    </w:p>
    <w:p w:rsidR="005E3FC8" w:rsidP="005E3FC8">
      <w:pPr>
        <w:spacing w:line="312" w:lineRule="auto"/>
        <w:jc w:val="both"/>
        <w:rPr>
          <w:rFonts w:ascii="Arial" w:hAnsi="Arial" w:cs="Arial"/>
          <w:b/>
          <w:sz w:val="23"/>
          <w:szCs w:val="23"/>
        </w:rPr>
      </w:pPr>
    </w:p>
    <w:p w:rsidR="005E3FC8" w:rsidP="005E3FC8">
      <w:pPr>
        <w:spacing w:line="312" w:lineRule="auto"/>
        <w:jc w:val="both"/>
        <w:rPr>
          <w:rFonts w:ascii="Arial" w:hAnsi="Arial" w:cs="Arial"/>
          <w:b/>
          <w:sz w:val="23"/>
          <w:szCs w:val="23"/>
        </w:rPr>
      </w:pPr>
    </w:p>
    <w:p w:rsidR="005E3FC8" w:rsidP="005E3FC8">
      <w:pPr>
        <w:spacing w:line="312" w:lineRule="auto"/>
        <w:jc w:val="both"/>
        <w:rPr>
          <w:rFonts w:ascii="Arial" w:hAnsi="Arial" w:cs="Arial"/>
          <w:b/>
          <w:sz w:val="23"/>
          <w:szCs w:val="23"/>
        </w:rPr>
      </w:pPr>
    </w:p>
    <w:p w:rsidR="005E3FC8" w:rsidP="005E3FC8">
      <w:pPr>
        <w:spacing w:line="312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MARCIO ANTONIO DE CAMARGO               PEPINHO                        PAULINHO MOTOS</w:t>
      </w:r>
    </w:p>
    <w:p w:rsidR="005E3FC8" w:rsidP="005E3FC8">
      <w:pPr>
        <w:spacing w:line="312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     Vereador                                         </w:t>
      </w:r>
      <w:r>
        <w:rPr>
          <w:rFonts w:ascii="Arial" w:hAnsi="Arial" w:cs="Arial"/>
          <w:b/>
          <w:sz w:val="23"/>
          <w:szCs w:val="23"/>
        </w:rPr>
        <w:t>Vereador</w:t>
      </w:r>
      <w:r>
        <w:rPr>
          <w:rFonts w:ascii="Arial" w:hAnsi="Arial" w:cs="Arial"/>
          <w:b/>
          <w:sz w:val="23"/>
          <w:szCs w:val="23"/>
        </w:rPr>
        <w:t xml:space="preserve">                                  </w:t>
      </w:r>
      <w:r>
        <w:rPr>
          <w:rFonts w:ascii="Arial" w:hAnsi="Arial" w:cs="Arial"/>
          <w:b/>
          <w:sz w:val="23"/>
          <w:szCs w:val="23"/>
        </w:rPr>
        <w:t>Vereador</w:t>
      </w:r>
    </w:p>
    <w:p w:rsidR="008117B6" w:rsidRPr="003F3E11" w:rsidP="008117B6">
      <w:pPr>
        <w:spacing w:line="312" w:lineRule="auto"/>
        <w:jc w:val="both"/>
        <w:rPr>
          <w:rFonts w:ascii="Bookman Old Style" w:hAnsi="Bookman Old Style" w:cs="Arial"/>
          <w:b/>
          <w:sz w:val="23"/>
          <w:szCs w:val="23"/>
        </w:rPr>
      </w:pPr>
    </w:p>
    <w:p w:rsidR="008117B6" w:rsidRPr="003F3E11" w:rsidP="008117B6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sectPr w:rsidSect="008117B6">
      <w:headerReference w:type="default" r:id="rId4"/>
      <w:footerReference w:type="default" r:id="rId5"/>
      <w:pgSz w:w="11906" w:h="16838"/>
      <w:pgMar w:top="1418" w:right="1133" w:bottom="567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1.1pt;height:86.85pt;margin-top:-0.55pt;margin-left:-14.5pt;mso-height-relative:margin;mso-width-relative:margin;position:absolute;visibility:visible;z-index:251658240" strokecolor="white">
          <v:textbox style="mso-fit-shape-to-text:t">
            <w:txbxContent>
              <w:p w:rsidR="00E57441" w:rsidP="007B3D31">
                <w:pPr>
                  <w:ind w:left="-142"/>
                </w:pPr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5915682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11DC1"/>
    <w:rsid w:val="000174C7"/>
    <w:rsid w:val="000242A6"/>
    <w:rsid w:val="00063446"/>
    <w:rsid w:val="0006424B"/>
    <w:rsid w:val="0008256D"/>
    <w:rsid w:val="00092106"/>
    <w:rsid w:val="000A6C55"/>
    <w:rsid w:val="000A7684"/>
    <w:rsid w:val="000B56EC"/>
    <w:rsid w:val="000D6EFC"/>
    <w:rsid w:val="00126B30"/>
    <w:rsid w:val="00166478"/>
    <w:rsid w:val="00183A5E"/>
    <w:rsid w:val="001A2EDE"/>
    <w:rsid w:val="001A3062"/>
    <w:rsid w:val="001B31EA"/>
    <w:rsid w:val="001B5FCB"/>
    <w:rsid w:val="001B6833"/>
    <w:rsid w:val="001F2377"/>
    <w:rsid w:val="00232BB9"/>
    <w:rsid w:val="00262AE7"/>
    <w:rsid w:val="002654BE"/>
    <w:rsid w:val="00296661"/>
    <w:rsid w:val="00297EFE"/>
    <w:rsid w:val="002B2AF8"/>
    <w:rsid w:val="002D4B22"/>
    <w:rsid w:val="00375F1A"/>
    <w:rsid w:val="00382F69"/>
    <w:rsid w:val="003A314F"/>
    <w:rsid w:val="003C4A25"/>
    <w:rsid w:val="003F3E11"/>
    <w:rsid w:val="003F58AE"/>
    <w:rsid w:val="0046141D"/>
    <w:rsid w:val="00466F67"/>
    <w:rsid w:val="0048733A"/>
    <w:rsid w:val="00491184"/>
    <w:rsid w:val="004C4510"/>
    <w:rsid w:val="004C53D3"/>
    <w:rsid w:val="0051488A"/>
    <w:rsid w:val="0052784A"/>
    <w:rsid w:val="00530DA8"/>
    <w:rsid w:val="0054088D"/>
    <w:rsid w:val="00547BF7"/>
    <w:rsid w:val="0056150B"/>
    <w:rsid w:val="0059058B"/>
    <w:rsid w:val="005E3FC8"/>
    <w:rsid w:val="00683CD1"/>
    <w:rsid w:val="0069266E"/>
    <w:rsid w:val="006A18DD"/>
    <w:rsid w:val="006F4254"/>
    <w:rsid w:val="006F4C00"/>
    <w:rsid w:val="00704D99"/>
    <w:rsid w:val="00735457"/>
    <w:rsid w:val="00772662"/>
    <w:rsid w:val="00793DD1"/>
    <w:rsid w:val="007A1567"/>
    <w:rsid w:val="007A5B84"/>
    <w:rsid w:val="007B3D31"/>
    <w:rsid w:val="007C2A3A"/>
    <w:rsid w:val="007F0733"/>
    <w:rsid w:val="008117B6"/>
    <w:rsid w:val="00811BEE"/>
    <w:rsid w:val="00811F2E"/>
    <w:rsid w:val="00815354"/>
    <w:rsid w:val="00851CD1"/>
    <w:rsid w:val="0088621B"/>
    <w:rsid w:val="008C250F"/>
    <w:rsid w:val="008C32B0"/>
    <w:rsid w:val="008D590C"/>
    <w:rsid w:val="008F4621"/>
    <w:rsid w:val="008F6B90"/>
    <w:rsid w:val="00956A44"/>
    <w:rsid w:val="00961439"/>
    <w:rsid w:val="009671F0"/>
    <w:rsid w:val="00A569D6"/>
    <w:rsid w:val="00A943F7"/>
    <w:rsid w:val="00AD045B"/>
    <w:rsid w:val="00AF774F"/>
    <w:rsid w:val="00B94242"/>
    <w:rsid w:val="00BB76B4"/>
    <w:rsid w:val="00BE4B1D"/>
    <w:rsid w:val="00C07EA7"/>
    <w:rsid w:val="00C52053"/>
    <w:rsid w:val="00C54048"/>
    <w:rsid w:val="00C64688"/>
    <w:rsid w:val="00C64780"/>
    <w:rsid w:val="00C670C8"/>
    <w:rsid w:val="00C70783"/>
    <w:rsid w:val="00C87C6B"/>
    <w:rsid w:val="00CC0B67"/>
    <w:rsid w:val="00CE317B"/>
    <w:rsid w:val="00CE569C"/>
    <w:rsid w:val="00CF6D8D"/>
    <w:rsid w:val="00D01C4E"/>
    <w:rsid w:val="00D468FC"/>
    <w:rsid w:val="00D5313D"/>
    <w:rsid w:val="00D75908"/>
    <w:rsid w:val="00D95CF1"/>
    <w:rsid w:val="00DA0B4D"/>
    <w:rsid w:val="00DB0A19"/>
    <w:rsid w:val="00DD0C8E"/>
    <w:rsid w:val="00E14695"/>
    <w:rsid w:val="00E149C9"/>
    <w:rsid w:val="00E367F3"/>
    <w:rsid w:val="00E47EA0"/>
    <w:rsid w:val="00E50897"/>
    <w:rsid w:val="00E535EE"/>
    <w:rsid w:val="00E57441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styleId="Emphasis">
    <w:name w:val="Emphasis"/>
    <w:basedOn w:val="DefaultParagraphFont"/>
    <w:uiPriority w:val="20"/>
    <w:qFormat/>
    <w:rsid w:val="00DA0B4D"/>
    <w:rPr>
      <w:i/>
      <w:iCs/>
    </w:rPr>
  </w:style>
  <w:style w:type="character" w:styleId="Strong">
    <w:name w:val="Strong"/>
    <w:basedOn w:val="DefaultParagraphFont"/>
    <w:uiPriority w:val="22"/>
    <w:qFormat/>
    <w:rsid w:val="001664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2021-07-06T17:27:00Z</cp:lastPrinted>
  <dcterms:created xsi:type="dcterms:W3CDTF">2021-07-06T17:27:00Z</dcterms:created>
  <dcterms:modified xsi:type="dcterms:W3CDTF">2021-07-06T17:27:00Z</dcterms:modified>
</cp:coreProperties>
</file>