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</w:t>
      </w:r>
      <w:r w:rsidR="00C10774">
        <w:rPr>
          <w:rFonts w:ascii="Bookman Old Style" w:hAnsi="Bookman Old Style"/>
          <w:sz w:val="22"/>
          <w:szCs w:val="22"/>
        </w:rPr>
        <w:t>estude a possibilidade de efetuar a manutenção da Estrada Municipal do Bairro Santa Adelaide até as proximidades do Bairro Morro do Alto.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moradores dessa localidade onde se foi requerido </w:t>
      </w:r>
      <w:r w:rsidR="00C10774">
        <w:rPr>
          <w:rFonts w:ascii="Bookman Old Style" w:hAnsi="Bookman Old Style"/>
          <w:sz w:val="22"/>
          <w:szCs w:val="22"/>
        </w:rPr>
        <w:t>à manutenção da estrada que está em péssimas condições de tráfego.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0774" w:rsidRDefault="00C1077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0774" w:rsidRPr="00E150A6" w:rsidRDefault="00C1077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0774">
        <w:rPr>
          <w:rFonts w:ascii="Bookman Old Style" w:hAnsi="Bookman Old Style"/>
          <w:b/>
          <w:sz w:val="22"/>
          <w:szCs w:val="22"/>
        </w:rPr>
        <w:t>17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F2B27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A6" w:rsidRDefault="000345A6">
      <w:r>
        <w:separator/>
      </w:r>
    </w:p>
  </w:endnote>
  <w:endnote w:type="continuationSeparator" w:id="0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A6" w:rsidRDefault="000345A6">
      <w:r>
        <w:separator/>
      </w:r>
    </w:p>
  </w:footnote>
  <w:footnote w:type="continuationSeparator" w:id="0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68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C684D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0774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2017-03-16T19:42:00Z</cp:lastPrinted>
  <dcterms:created xsi:type="dcterms:W3CDTF">2017-03-16T19:43:00Z</dcterms:created>
  <dcterms:modified xsi:type="dcterms:W3CDTF">2017-03-16T19:59:00Z</dcterms:modified>
</cp:coreProperties>
</file>