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 xml:space="preserve">a necessidade de fazer um </w:t>
      </w:r>
      <w:r w:rsidR="0056374A">
        <w:rPr>
          <w:rFonts w:ascii="Bookman Old Style" w:hAnsi="Bookman Old Style"/>
          <w:i w:val="0"/>
          <w:szCs w:val="28"/>
        </w:rPr>
        <w:t xml:space="preserve">reparo na malha viária na </w:t>
      </w:r>
      <w:r w:rsidR="00FB1F0C">
        <w:rPr>
          <w:rFonts w:ascii="Bookman Old Style" w:hAnsi="Bookman Old Style"/>
          <w:i w:val="0"/>
          <w:szCs w:val="28"/>
        </w:rPr>
        <w:t>entrada</w:t>
      </w:r>
      <w:r w:rsidR="0056374A">
        <w:rPr>
          <w:rFonts w:ascii="Bookman Old Style" w:hAnsi="Bookman Old Style"/>
          <w:i w:val="0"/>
          <w:szCs w:val="28"/>
        </w:rPr>
        <w:t xml:space="preserve"> </w:t>
      </w:r>
      <w:r w:rsidR="00FB1F0C">
        <w:rPr>
          <w:rFonts w:ascii="Bookman Old Style" w:hAnsi="Bookman Old Style"/>
          <w:i w:val="0"/>
          <w:szCs w:val="28"/>
        </w:rPr>
        <w:t>d</w:t>
      </w:r>
      <w:r w:rsidR="0056374A">
        <w:rPr>
          <w:rFonts w:ascii="Bookman Old Style" w:hAnsi="Bookman Old Style"/>
          <w:i w:val="0"/>
          <w:szCs w:val="28"/>
        </w:rPr>
        <w:t xml:space="preserve">a garagem, na rua </w:t>
      </w:r>
      <w:r w:rsidR="00C46D2B">
        <w:rPr>
          <w:rFonts w:ascii="Bookman Old Style" w:hAnsi="Bookman Old Style"/>
          <w:b/>
          <w:i w:val="0"/>
          <w:szCs w:val="28"/>
        </w:rPr>
        <w:t>Joaquim C</w:t>
      </w:r>
      <w:r w:rsidR="00C46D2B" w:rsidRPr="00C46D2B">
        <w:rPr>
          <w:rFonts w:ascii="Bookman Old Style" w:hAnsi="Bookman Old Style"/>
          <w:b/>
          <w:i w:val="0"/>
          <w:szCs w:val="28"/>
        </w:rPr>
        <w:t>ampos Vieira, 206 Bairro Jd Man</w:t>
      </w:r>
      <w:r w:rsidR="00C46D2B">
        <w:rPr>
          <w:rFonts w:ascii="Bookman Old Style" w:hAnsi="Bookman Old Style"/>
          <w:b/>
          <w:i w:val="0"/>
          <w:szCs w:val="28"/>
        </w:rPr>
        <w:t xml:space="preserve">tovani </w:t>
      </w:r>
      <w:r w:rsidR="00477F3D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A028DF">
        <w:rPr>
          <w:rFonts w:ascii="Bookman Old Style" w:hAnsi="Bookman Old Style"/>
          <w:sz w:val="28"/>
          <w:szCs w:val="28"/>
        </w:rPr>
        <w:t xml:space="preserve"> Esse parlamentar em conversa com diversos munícipes, d</w:t>
      </w:r>
      <w:r w:rsidR="00477F3D" w:rsidRPr="00477F3D">
        <w:rPr>
          <w:rFonts w:ascii="Bookman Old Style" w:hAnsi="Bookman Old Style"/>
          <w:sz w:val="28"/>
          <w:szCs w:val="28"/>
        </w:rPr>
        <w:t xml:space="preserve">evido </w:t>
      </w:r>
      <w:r w:rsidR="00477F3D">
        <w:rPr>
          <w:rFonts w:ascii="Bookman Old Style" w:hAnsi="Bookman Old Style"/>
          <w:sz w:val="28"/>
          <w:szCs w:val="28"/>
        </w:rPr>
        <w:t>a</w:t>
      </w:r>
      <w:r w:rsidR="00477F3D" w:rsidRPr="00477F3D">
        <w:rPr>
          <w:rFonts w:ascii="Bookman Old Style" w:hAnsi="Bookman Old Style"/>
          <w:sz w:val="28"/>
          <w:szCs w:val="28"/>
        </w:rPr>
        <w:t xml:space="preserve">o tamanho </w:t>
      </w:r>
      <w:r w:rsidR="00FB1F0C">
        <w:rPr>
          <w:rFonts w:ascii="Bookman Old Style" w:hAnsi="Bookman Old Style"/>
          <w:sz w:val="28"/>
          <w:szCs w:val="28"/>
        </w:rPr>
        <w:t>dos buracos</w:t>
      </w:r>
      <w:r w:rsidR="00477F3D">
        <w:rPr>
          <w:rFonts w:ascii="Bookman Old Style" w:hAnsi="Bookman Old Style"/>
          <w:sz w:val="28"/>
          <w:szCs w:val="28"/>
        </w:rPr>
        <w:t>,</w:t>
      </w:r>
      <w:r w:rsidR="00477F3D" w:rsidRPr="00477F3D">
        <w:rPr>
          <w:rFonts w:ascii="Bookman Old Style" w:hAnsi="Bookman Old Style"/>
          <w:sz w:val="28"/>
          <w:szCs w:val="28"/>
        </w:rPr>
        <w:t xml:space="preserve"> </w:t>
      </w:r>
      <w:r w:rsidR="00FB1F0C">
        <w:rPr>
          <w:rFonts w:ascii="Bookman Old Style" w:hAnsi="Bookman Old Style"/>
          <w:sz w:val="28"/>
          <w:szCs w:val="28"/>
        </w:rPr>
        <w:t>onde vários moradores</w:t>
      </w:r>
      <w:r w:rsidR="00A028DF">
        <w:rPr>
          <w:rFonts w:ascii="Bookman Old Style" w:hAnsi="Bookman Old Style"/>
          <w:sz w:val="28"/>
          <w:szCs w:val="28"/>
        </w:rPr>
        <w:t>,</w:t>
      </w:r>
      <w:r w:rsidR="00FB1F0C">
        <w:rPr>
          <w:rFonts w:ascii="Bookman Old Style" w:hAnsi="Bookman Old Style"/>
          <w:sz w:val="28"/>
          <w:szCs w:val="28"/>
        </w:rPr>
        <w:t xml:space="preserve"> não estão conseguindo guardar seus veículos nas garagens e até mesmo colocando em risco a estrutura</w:t>
      </w:r>
      <w:r w:rsidR="00C137DE">
        <w:rPr>
          <w:rFonts w:ascii="Bookman Old Style" w:hAnsi="Bookman Old Style"/>
          <w:sz w:val="28"/>
          <w:szCs w:val="28"/>
        </w:rPr>
        <w:t xml:space="preserve"> das</w:t>
      </w:r>
      <w:r w:rsidR="00FB1F0C">
        <w:rPr>
          <w:rFonts w:ascii="Bookman Old Style" w:hAnsi="Bookman Old Style"/>
          <w:sz w:val="28"/>
          <w:szCs w:val="28"/>
        </w:rPr>
        <w:t xml:space="preserve"> suas residências</w:t>
      </w:r>
      <w:r w:rsidR="00A028DF">
        <w:rPr>
          <w:rFonts w:ascii="Bookman Old Style" w:hAnsi="Bookman Old Style"/>
          <w:sz w:val="28"/>
          <w:szCs w:val="28"/>
        </w:rPr>
        <w:t>, seria de suma importância o reparo para os munícipes, pois não seria justo com os mesmos pagadores de seus impostos não poderem entrar com seus veículos em suas próprias casas,</w:t>
      </w:r>
      <w:r w:rsidR="00FB1F0C">
        <w:rPr>
          <w:rFonts w:ascii="Bookman Old Style" w:hAnsi="Bookman Old Style"/>
          <w:sz w:val="28"/>
          <w:szCs w:val="28"/>
        </w:rPr>
        <w:t xml:space="preserve">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374A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7D" w:rsidRDefault="00386A7D">
      <w:r>
        <w:separator/>
      </w:r>
    </w:p>
  </w:endnote>
  <w:endnote w:type="continuationSeparator" w:id="1">
    <w:p w:rsidR="00386A7D" w:rsidRDefault="0038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7D" w:rsidRDefault="00386A7D">
      <w:r>
        <w:separator/>
      </w:r>
    </w:p>
  </w:footnote>
  <w:footnote w:type="continuationSeparator" w:id="1">
    <w:p w:rsidR="00386A7D" w:rsidRDefault="0038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73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86A7D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173F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6D2B"/>
    <w:rsid w:val="00C47226"/>
    <w:rsid w:val="00C50B97"/>
    <w:rsid w:val="00C717CB"/>
    <w:rsid w:val="00C71BCB"/>
    <w:rsid w:val="00C72425"/>
    <w:rsid w:val="00C734B6"/>
    <w:rsid w:val="00C95161"/>
    <w:rsid w:val="00CB17FA"/>
    <w:rsid w:val="00CD1C6E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2017-03-13T14:03:00Z</cp:lastPrinted>
  <dcterms:created xsi:type="dcterms:W3CDTF">2017-03-13T15:16:00Z</dcterms:created>
  <dcterms:modified xsi:type="dcterms:W3CDTF">2017-03-13T15:16:00Z</dcterms:modified>
</cp:coreProperties>
</file>